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v:background id="_x0000_s1025">
      <v:fill type="gradient" on="t" color2="fill lighten(0)" focus="100%" focussize="0f,0f" focusposition="0f,0f" method="linear sigma"/>
    </v:background>
  </w:background>
  <w:body>
    <w:tbl>
      <w:tblPr>
        <w:tblStyle w:val="7"/>
        <w:tblpPr w:leftFromText="180" w:rightFromText="180" w:vertAnchor="page" w:horzAnchor="margin" w:tblpX="228" w:tblpY="542"/>
        <w:tblW w:w="11066" w:type="dxa"/>
        <w:tblInd w:w="0" w:type="dxa"/>
        <w:tblLayout w:type="fixed"/>
        <w:tblCellMar>
          <w:top w:w="0" w:type="dxa"/>
          <w:left w:w="108" w:type="dxa"/>
          <w:bottom w:w="0" w:type="dxa"/>
          <w:right w:w="108" w:type="dxa"/>
        </w:tblCellMar>
      </w:tblPr>
      <w:tblGrid>
        <w:gridCol w:w="1562"/>
        <w:gridCol w:w="5067"/>
        <w:gridCol w:w="2693"/>
        <w:gridCol w:w="1744"/>
      </w:tblGrid>
      <w:tr w14:paraId="4BD4D29A">
        <w:tblPrEx>
          <w:tblCellMar>
            <w:top w:w="0" w:type="dxa"/>
            <w:left w:w="108" w:type="dxa"/>
            <w:bottom w:w="0" w:type="dxa"/>
            <w:right w:w="108" w:type="dxa"/>
          </w:tblCellMar>
        </w:tblPrEx>
        <w:trPr>
          <w:trHeight w:val="1800" w:hRule="atLeast"/>
        </w:trPr>
        <w:tc>
          <w:tcPr>
            <w:tcW w:w="1562" w:type="dxa"/>
          </w:tcPr>
          <w:p w14:paraId="4FF12495">
            <w:pPr>
              <w:jc w:val="right"/>
              <w:rPr>
                <w:rFonts w:ascii="Bookman Old Style" w:hAnsi="Bookman Old Style"/>
                <w:b/>
                <w:sz w:val="23"/>
                <w:szCs w:val="23"/>
              </w:rPr>
            </w:pPr>
            <w:r>
              <w:rPr>
                <w:rFonts w:ascii="Bookman Old Style" w:hAnsi="Bookman Old Style"/>
                <w:b/>
                <w:sz w:val="23"/>
                <w:szCs w:val="23"/>
              </w:rPr>
              <w:t xml:space="preserve"> </w:t>
            </w:r>
            <w:r>
              <w:rPr>
                <w:rFonts w:ascii="Bookman Old Style" w:hAnsi="Bookman Old Style"/>
                <w:b/>
                <w:sz w:val="23"/>
                <w:szCs w:val="23"/>
              </w:rPr>
              <w:drawing>
                <wp:inline distT="0" distB="0" distL="114300" distR="114300">
                  <wp:extent cx="922020" cy="1143000"/>
                  <wp:effectExtent l="0" t="0" r="7620" b="0"/>
                  <wp:docPr id="24" name="Изображение 1" descr="ikona_bogomater_neopalimaia_kup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Изображение 1" descr="ikona_bogomater_neopalimaia_kupina"/>
                          <pic:cNvPicPr>
                            <a:picLocks noChangeAspect="1"/>
                          </pic:cNvPicPr>
                        </pic:nvPicPr>
                        <pic:blipFill>
                          <a:blip r:embed="rId10"/>
                          <a:stretch>
                            <a:fillRect/>
                          </a:stretch>
                        </pic:blipFill>
                        <pic:spPr>
                          <a:xfrm>
                            <a:off x="0" y="0"/>
                            <a:ext cx="922020" cy="1143000"/>
                          </a:xfrm>
                          <a:prstGeom prst="rect">
                            <a:avLst/>
                          </a:prstGeom>
                          <a:noFill/>
                          <a:ln>
                            <a:noFill/>
                          </a:ln>
                        </pic:spPr>
                      </pic:pic>
                    </a:graphicData>
                  </a:graphic>
                </wp:inline>
              </w:drawing>
            </w:r>
          </w:p>
        </w:tc>
        <w:tc>
          <w:tcPr>
            <w:tcW w:w="7760" w:type="dxa"/>
            <w:gridSpan w:val="2"/>
          </w:tcPr>
          <w:p w14:paraId="01452CE8">
            <w:pPr>
              <w:jc w:val="center"/>
              <w:rPr>
                <w:rFonts w:ascii="Bookman Old Style" w:hAnsi="Bookman Old Style"/>
                <w:b/>
                <w:color w:val="FF0000"/>
                <w:sz w:val="31"/>
                <w:szCs w:val="31"/>
              </w:rPr>
            </w:pPr>
            <w:r>
              <w:rPr>
                <w:rFonts w:ascii="Bookman Old Style" w:hAnsi="Bookman Old Style"/>
                <w:b/>
                <w:color w:val="FF0000"/>
                <w:sz w:val="31"/>
                <w:szCs w:val="31"/>
              </w:rPr>
              <w:t>ИНФОРМАЦИОННЫЙ БЮЛЛЕТЕНЬ</w:t>
            </w:r>
          </w:p>
          <w:p w14:paraId="4AA7B238">
            <w:pPr>
              <w:jc w:val="center"/>
              <w:rPr>
                <w:rFonts w:ascii="Bookman Old Style" w:hAnsi="Bookman Old Style"/>
                <w:b/>
                <w:color w:val="FF0000"/>
                <w:sz w:val="43"/>
                <w:szCs w:val="43"/>
              </w:rPr>
            </w:pPr>
            <w:r>
              <w:rPr>
                <w:rFonts w:ascii="Bookman Old Style" w:hAnsi="Bookman Old Style"/>
                <w:b/>
                <w:color w:val="FF0000"/>
                <w:sz w:val="43"/>
                <w:szCs w:val="43"/>
              </w:rPr>
              <w:t>ПОЖАРНОЙ БЕЗОПАСНОСТИ</w:t>
            </w:r>
          </w:p>
          <w:p w14:paraId="11D7002C">
            <w:pPr>
              <w:jc w:val="center"/>
              <w:rPr>
                <w:rFonts w:ascii="Bookman Old Style" w:hAnsi="Bookman Old Style"/>
                <w:b/>
                <w:color w:val="0000FF"/>
                <w:sz w:val="27"/>
                <w:szCs w:val="27"/>
              </w:rPr>
            </w:pPr>
            <w:r>
              <w:rPr>
                <w:rFonts w:ascii="Bookman Old Style" w:hAnsi="Bookman Old Style"/>
                <w:b/>
                <w:color w:val="0000FF"/>
                <w:sz w:val="27"/>
                <w:szCs w:val="27"/>
              </w:rPr>
              <w:t xml:space="preserve">ОТДЕЛА НАДЗОРНОЙ ДЕЯТЕЛЬНОСТИ </w:t>
            </w:r>
          </w:p>
          <w:p w14:paraId="09DCEBD9">
            <w:pPr>
              <w:jc w:val="center"/>
              <w:rPr>
                <w:rFonts w:ascii="Bookman Old Style" w:hAnsi="Bookman Old Style"/>
                <w:b/>
                <w:color w:val="0000FF"/>
                <w:sz w:val="27"/>
                <w:szCs w:val="27"/>
              </w:rPr>
            </w:pPr>
            <w:r>
              <w:rPr>
                <w:rFonts w:ascii="Bookman Old Style" w:hAnsi="Bookman Old Style"/>
                <w:b/>
                <w:color w:val="0000FF"/>
                <w:sz w:val="27"/>
                <w:szCs w:val="27"/>
              </w:rPr>
              <w:t>И ПРОФИЛАКТИЧЕСКОЙ РАБОТЫ</w:t>
            </w:r>
          </w:p>
          <w:p w14:paraId="63521F8B">
            <w:pPr>
              <w:jc w:val="center"/>
              <w:rPr>
                <w:rFonts w:ascii="Bookman Old Style" w:hAnsi="Bookman Old Style"/>
                <w:b/>
                <w:color w:val="0000FF"/>
                <w:sz w:val="27"/>
                <w:szCs w:val="27"/>
              </w:rPr>
            </w:pPr>
            <w:r>
              <w:rPr>
                <w:rFonts w:ascii="Bookman Old Style" w:hAnsi="Bookman Old Style"/>
                <w:b/>
                <w:color w:val="0000FF"/>
                <w:sz w:val="27"/>
                <w:szCs w:val="27"/>
              </w:rPr>
              <w:t>ПО УЯРСКОМУ И ПАРТИЗАНСКОМУ РАЙОНАМ</w:t>
            </w:r>
          </w:p>
          <w:p w14:paraId="233DB7D9">
            <w:pPr>
              <w:jc w:val="center"/>
              <w:rPr>
                <w:sz w:val="23"/>
                <w:szCs w:val="23"/>
              </w:rPr>
            </w:pPr>
          </w:p>
        </w:tc>
        <w:tc>
          <w:tcPr>
            <w:tcW w:w="1744" w:type="dxa"/>
          </w:tcPr>
          <w:p w14:paraId="5CA14E69">
            <w:pPr>
              <w:ind w:left="-250" w:right="176" w:firstLine="142"/>
              <w:rPr>
                <w:sz w:val="23"/>
                <w:szCs w:val="23"/>
              </w:rPr>
            </w:pPr>
            <w: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854710" cy="1090930"/>
                  <wp:effectExtent l="0" t="0" r="13970" b="6350"/>
                  <wp:wrapNone/>
                  <wp:docPr id="23" name="Picture 12"/>
                  <wp:cNvGraphicFramePr/>
                  <a:graphic xmlns:a="http://schemas.openxmlformats.org/drawingml/2006/main">
                    <a:graphicData uri="http://schemas.openxmlformats.org/drawingml/2006/picture">
                      <pic:pic xmlns:pic="http://schemas.openxmlformats.org/drawingml/2006/picture">
                        <pic:nvPicPr>
                          <pic:cNvPr id="23" name="Picture 12"/>
                          <pic:cNvPicPr/>
                        </pic:nvPicPr>
                        <pic:blipFill>
                          <a:blip r:embed="rId11"/>
                          <a:stretch>
                            <a:fillRect/>
                          </a:stretch>
                        </pic:blipFill>
                        <pic:spPr>
                          <a:xfrm>
                            <a:off x="0" y="0"/>
                            <a:ext cx="854710" cy="1090930"/>
                          </a:xfrm>
                          <a:prstGeom prst="rect">
                            <a:avLst/>
                          </a:prstGeom>
                          <a:noFill/>
                          <a:ln>
                            <a:noFill/>
                          </a:ln>
                        </pic:spPr>
                      </pic:pic>
                    </a:graphicData>
                  </a:graphic>
                </wp:anchor>
              </w:drawing>
            </w:r>
          </w:p>
        </w:tc>
      </w:tr>
      <w:tr w14:paraId="2CB5A97C">
        <w:tblPrEx>
          <w:tblCellMar>
            <w:top w:w="0" w:type="dxa"/>
            <w:left w:w="108" w:type="dxa"/>
            <w:bottom w:w="0" w:type="dxa"/>
            <w:right w:w="108" w:type="dxa"/>
          </w:tblCellMar>
        </w:tblPrEx>
        <w:trPr>
          <w:gridAfter w:val="1"/>
          <w:wAfter w:w="1744" w:type="dxa"/>
          <w:trHeight w:val="693" w:hRule="atLeast"/>
        </w:trPr>
        <w:tc>
          <w:tcPr>
            <w:tcW w:w="9322" w:type="dxa"/>
            <w:gridSpan w:val="3"/>
          </w:tcPr>
          <w:p w14:paraId="7C95371E">
            <w:pPr>
              <w:ind w:right="-250"/>
              <w:jc w:val="center"/>
              <w:rPr>
                <w:rFonts w:ascii="Bookman Old Style" w:hAnsi="Bookman Old Style"/>
                <w:b/>
                <w:i/>
                <w:color w:val="FF0000"/>
                <w:sz w:val="47"/>
                <w:szCs w:val="47"/>
              </w:rPr>
            </w:pPr>
            <w:r>
              <w:rPr>
                <w:rFonts w:ascii="Bookman Old Style" w:hAnsi="Bookman Old Style"/>
                <w:b/>
                <w:i/>
                <w:color w:val="FF0000"/>
                <w:sz w:val="47"/>
                <w:szCs w:val="47"/>
              </w:rPr>
              <w:t xml:space="preserve">     ЧТОБ НЕ НАСТАЛ ПОЖАРА ЧАС</w:t>
            </w:r>
          </w:p>
          <w:p w14:paraId="48C2A4D4">
            <w:pPr>
              <w:ind w:right="-1525"/>
              <w:jc w:val="center"/>
              <w:rPr>
                <w:rFonts w:ascii="Arial Black" w:hAnsi="Arial Black"/>
                <w:b/>
                <w:sz w:val="23"/>
                <w:szCs w:val="23"/>
              </w:rPr>
            </w:pPr>
            <w:r>
              <w:rPr>
                <w:rFonts w:ascii="Arial Black" w:hAnsi="Arial Black"/>
                <w:b/>
                <w:sz w:val="23"/>
                <w:szCs w:val="23"/>
              </w:rPr>
              <w:t xml:space="preserve">Выпуск № </w:t>
            </w:r>
            <w:r>
              <w:rPr>
                <w:rFonts w:hint="default" w:ascii="Arial Black" w:hAnsi="Arial Black"/>
                <w:b/>
                <w:sz w:val="23"/>
                <w:szCs w:val="23"/>
                <w:lang w:val="ru-RU"/>
              </w:rPr>
              <w:t>8</w:t>
            </w:r>
            <w:r>
              <w:rPr>
                <w:rFonts w:ascii="Arial Black" w:hAnsi="Arial Black"/>
                <w:b/>
                <w:sz w:val="23"/>
                <w:szCs w:val="23"/>
              </w:rPr>
              <w:t xml:space="preserve"> от </w:t>
            </w:r>
            <w:r>
              <w:rPr>
                <w:rFonts w:hint="default" w:ascii="Arial Black" w:hAnsi="Arial Black"/>
                <w:b/>
                <w:sz w:val="23"/>
                <w:szCs w:val="23"/>
                <w:lang w:val="en-US"/>
              </w:rPr>
              <w:t>1</w:t>
            </w:r>
            <w:r>
              <w:rPr>
                <w:rFonts w:hint="default" w:ascii="Arial Black" w:hAnsi="Arial Black"/>
                <w:b/>
                <w:sz w:val="23"/>
                <w:szCs w:val="23"/>
                <w:lang w:val="ru-RU"/>
              </w:rPr>
              <w:t>9</w:t>
            </w:r>
            <w:r>
              <w:rPr>
                <w:rFonts w:ascii="Arial Black" w:hAnsi="Arial Black"/>
                <w:b/>
                <w:sz w:val="23"/>
                <w:szCs w:val="23"/>
              </w:rPr>
              <w:t xml:space="preserve"> </w:t>
            </w:r>
            <w:r>
              <w:rPr>
                <w:rFonts w:hint="default" w:ascii="Arial Black" w:hAnsi="Arial Black"/>
                <w:b/>
                <w:sz w:val="23"/>
                <w:szCs w:val="23"/>
                <w:lang w:val="ru-RU"/>
              </w:rPr>
              <w:t>сентября</w:t>
            </w:r>
            <w:r>
              <w:rPr>
                <w:rFonts w:ascii="Arial Black" w:hAnsi="Arial Black"/>
                <w:b/>
                <w:sz w:val="23"/>
                <w:szCs w:val="23"/>
              </w:rPr>
              <w:t xml:space="preserve"> 2024 года</w:t>
            </w:r>
          </w:p>
          <w:p w14:paraId="1A9CB9C7">
            <w:pPr>
              <w:rPr>
                <w:sz w:val="23"/>
                <w:szCs w:val="23"/>
              </w:rPr>
            </w:pPr>
            <w:r>
              <w:drawing>
                <wp:anchor distT="0" distB="0" distL="114300" distR="114300" simplePos="0" relativeHeight="251669504" behindDoc="0" locked="0" layoutInCell="1" allowOverlap="1">
                  <wp:simplePos x="0" y="0"/>
                  <wp:positionH relativeFrom="column">
                    <wp:posOffset>94615</wp:posOffset>
                  </wp:positionH>
                  <wp:positionV relativeFrom="paragraph">
                    <wp:posOffset>160020</wp:posOffset>
                  </wp:positionV>
                  <wp:extent cx="4008120" cy="5630545"/>
                  <wp:effectExtent l="0" t="0" r="0" b="8255"/>
                  <wp:wrapNone/>
                  <wp:docPr id="22" name="Picture 25"/>
                  <wp:cNvGraphicFramePr/>
                  <a:graphic xmlns:a="http://schemas.openxmlformats.org/drawingml/2006/main">
                    <a:graphicData uri="http://schemas.openxmlformats.org/drawingml/2006/picture">
                      <pic:pic xmlns:pic="http://schemas.openxmlformats.org/drawingml/2006/picture">
                        <pic:nvPicPr>
                          <pic:cNvPr id="22" name="Picture 25"/>
                          <pic:cNvPicPr/>
                        </pic:nvPicPr>
                        <pic:blipFill>
                          <a:blip r:embed="rId12"/>
                          <a:stretch>
                            <a:fillRect/>
                          </a:stretch>
                        </pic:blipFill>
                        <pic:spPr>
                          <a:xfrm>
                            <a:off x="0" y="0"/>
                            <a:ext cx="4008120" cy="5630545"/>
                          </a:xfrm>
                          <a:prstGeom prst="rect">
                            <a:avLst/>
                          </a:prstGeom>
                          <a:noFill/>
                          <a:ln>
                            <a:noFill/>
                          </a:ln>
                        </pic:spPr>
                      </pic:pic>
                    </a:graphicData>
                  </a:graphic>
                </wp:anchor>
              </w:drawing>
            </w:r>
          </w:p>
        </w:tc>
      </w:tr>
      <w:tr w14:paraId="224B3E4D">
        <w:tblPrEx>
          <w:tblCellMar>
            <w:top w:w="0" w:type="dxa"/>
            <w:left w:w="108" w:type="dxa"/>
            <w:bottom w:w="0" w:type="dxa"/>
            <w:right w:w="108" w:type="dxa"/>
          </w:tblCellMar>
        </w:tblPrEx>
        <w:trPr>
          <w:trHeight w:val="79" w:hRule="atLeast"/>
        </w:trPr>
        <w:tc>
          <w:tcPr>
            <w:tcW w:w="6629" w:type="dxa"/>
            <w:gridSpan w:val="2"/>
          </w:tcPr>
          <w:p w14:paraId="64330008">
            <w:pPr>
              <w:ind w:left="492" w:hanging="634"/>
              <w:rPr>
                <w:sz w:val="23"/>
                <w:szCs w:val="23"/>
              </w:rPr>
            </w:pPr>
          </w:p>
        </w:tc>
        <w:tc>
          <w:tcPr>
            <w:tcW w:w="4437" w:type="dxa"/>
            <w:gridSpan w:val="2"/>
          </w:tcPr>
          <w:p w14:paraId="50A44B81">
            <w:pPr>
              <w:ind w:left="82" w:right="395"/>
              <w:rPr>
                <w:rFonts w:ascii="Bookman Old Style" w:hAnsi="Bookman Old Style"/>
                <w:b/>
                <w:color w:val="0000FF"/>
                <w:sz w:val="27"/>
                <w:szCs w:val="27"/>
              </w:rPr>
            </w:pPr>
            <w:r>
              <w:rPr>
                <w:rFonts w:ascii="Bookman Old Style" w:hAnsi="Bookman Old Style"/>
                <w:b/>
                <w:color w:val="0000FF"/>
                <w:sz w:val="27"/>
                <w:szCs w:val="27"/>
              </w:rPr>
              <mc:AlternateContent>
                <mc:Choice Requires="wps">
                  <w:drawing>
                    <wp:anchor distT="0" distB="0" distL="114300" distR="114300" simplePos="0" relativeHeight="251664384" behindDoc="0" locked="0" layoutInCell="1" allowOverlap="1">
                      <wp:simplePos x="0" y="0"/>
                      <wp:positionH relativeFrom="column">
                        <wp:posOffset>66040</wp:posOffset>
                      </wp:positionH>
                      <wp:positionV relativeFrom="paragraph">
                        <wp:posOffset>-3175</wp:posOffset>
                      </wp:positionV>
                      <wp:extent cx="2428875" cy="342900"/>
                      <wp:effectExtent l="0" t="161925" r="161925" b="13335"/>
                      <wp:wrapNone/>
                      <wp:docPr id="6" name="Автофигуры 85"/>
                      <wp:cNvGraphicFramePr/>
                      <a:graphic xmlns:a="http://schemas.openxmlformats.org/drawingml/2006/main">
                        <a:graphicData uri="http://schemas.microsoft.com/office/word/2010/wordprocessingShape">
                          <wps:wsp>
                            <wps:cNvSpPr/>
                            <wps:spPr>
                              <a:xfrm>
                                <a:off x="0" y="0"/>
                                <a:ext cx="2428875" cy="342900"/>
                              </a:xfrm>
                              <a:prstGeom prst="roundRect">
                                <a:avLst>
                                  <a:gd name="adj" fmla="val 16667"/>
                                </a:avLst>
                              </a:prstGeom>
                              <a:gradFill rotWithShape="1">
                                <a:gsLst>
                                  <a:gs pos="0">
                                    <a:srgbClr val="339966"/>
                                  </a:gs>
                                  <a:gs pos="100000">
                                    <a:srgbClr val="CCFFCC"/>
                                  </a:gs>
                                </a:gsLst>
                                <a:lin ang="5400000" scaled="1"/>
                                <a:tileRect/>
                              </a:gradFill>
                              <a:ln w="9525">
                                <a:noFill/>
                              </a:ln>
                              <a:scene3d>
                                <a:camera prst="legacyObliqueTopRight">
                                  <a:rot lat="0" lon="0" rev="0"/>
                                </a:camera>
                                <a:lightRig rig="legacyFlat3" dir="b"/>
                              </a:scene3d>
                              <a:sp3d extrusionH="430200" prstMaterial="legacyMatte">
                                <a:bevelT w="13500" h="13500" prst="angle"/>
                                <a:bevelB w="13500" h="13500" prst="angle"/>
                                <a:extrusionClr>
                                  <a:srgbClr val="339966"/>
                                </a:extrusionClr>
                              </a:sp3d>
                            </wps:spPr>
                            <wps:txbx>
                              <w:txbxContent>
                                <w:p w14:paraId="01301BBC">
                                  <w:pPr>
                                    <w:ind w:left="82" w:right="395"/>
                                    <w:jc w:val="center"/>
                                    <w:rPr>
                                      <w:rFonts w:ascii="Bookman Old Style" w:hAnsi="Bookman Old Style"/>
                                      <w:b/>
                                      <w:color w:val="0000FF"/>
                                      <w:sz w:val="27"/>
                                      <w:szCs w:val="27"/>
                                    </w:rPr>
                                  </w:pPr>
                                  <w:r>
                                    <w:rPr>
                                      <w:rFonts w:ascii="Bookman Old Style" w:hAnsi="Bookman Old Style"/>
                                      <w:b/>
                                      <w:color w:val="0000FF"/>
                                      <w:sz w:val="27"/>
                                      <w:szCs w:val="27"/>
                                    </w:rPr>
                                    <w:t>Содержание номера:</w:t>
                                  </w:r>
                                </w:p>
                                <w:p w14:paraId="6792753E"/>
                              </w:txbxContent>
                            </wps:txbx>
                            <wps:bodyPr wrap="square" upright="1">
                              <a:flatTx/>
                            </wps:bodyPr>
                          </wps:wsp>
                        </a:graphicData>
                      </a:graphic>
                    </wp:anchor>
                  </w:drawing>
                </mc:Choice>
                <mc:Fallback>
                  <w:pict>
                    <v:roundrect id="Автофигуры 85" o:spid="_x0000_s1026" o:spt="2" style="position:absolute;left:0pt;margin-left:5.2pt;margin-top:-0.25pt;height:27pt;width:191.25pt;z-index:251664384;mso-width-relative:page;mso-height-relative:page;" fillcolor="#339966" filled="t" stroked="f" coordsize="21600,21600" arcsize="0.166666666666667" o:gfxdata="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">
                      <v:fill type="gradient" on="t" color2="#CCFFCC" focus="100%" focussize="0,0" rotate="t"/>
                      <v:stroke on="f"/>
                      <v:imagedata o:title=""/>
                      <o:lock v:ext="edit" aspectratio="f"/>
                      <o:extrusion color="#339966" colormode="custom" on="t" skewangle="-135" viewpointorigin="0,0"/>
                      <v:textbox>
                        <w:txbxContent>
                          <w:p w14:paraId="01301BBC">
                            <w:pPr>
                              <w:ind w:left="82" w:right="395"/>
                              <w:jc w:val="center"/>
                              <w:rPr>
                                <w:rFonts w:ascii="Bookman Old Style" w:hAnsi="Bookman Old Style"/>
                                <w:b/>
                                <w:color w:val="0000FF"/>
                                <w:sz w:val="27"/>
                                <w:szCs w:val="27"/>
                              </w:rPr>
                            </w:pPr>
                            <w:r>
                              <w:rPr>
                                <w:rFonts w:ascii="Bookman Old Style" w:hAnsi="Bookman Old Style"/>
                                <w:b/>
                                <w:color w:val="0000FF"/>
                                <w:sz w:val="27"/>
                                <w:szCs w:val="27"/>
                              </w:rPr>
                              <w:t>Содержание номера:</w:t>
                            </w:r>
                          </w:p>
                          <w:p w14:paraId="6792753E"/>
                        </w:txbxContent>
                      </v:textbox>
                    </v:roundrect>
                  </w:pict>
                </mc:Fallback>
              </mc:AlternateContent>
            </w:r>
          </w:p>
          <w:p w14:paraId="6E68D66A">
            <w:pPr>
              <w:ind w:left="82" w:right="395"/>
              <w:rPr>
                <w:rFonts w:ascii="Bookman Old Style" w:hAnsi="Bookman Old Style"/>
                <w:b/>
                <w:color w:val="0000FF"/>
                <w:sz w:val="27"/>
                <w:szCs w:val="27"/>
              </w:rPr>
            </w:pPr>
          </w:p>
          <w:p w14:paraId="3D0156F3">
            <w:pPr>
              <w:ind w:left="82" w:right="395"/>
              <w:rPr>
                <w:rFonts w:ascii="Bookman Old Style" w:hAnsi="Bookman Old Style"/>
                <w:b/>
                <w:color w:val="0000FF"/>
                <w:sz w:val="27"/>
                <w:szCs w:val="27"/>
              </w:rPr>
            </w:pPr>
            <w:r>
              <w:rPr>
                <w:rFonts w:ascii="Bookman Old Style" w:hAnsi="Bookman Old Style"/>
                <w:b/>
                <w:color w:val="0000FF"/>
                <w:sz w:val="27"/>
                <w:szCs w:val="27"/>
              </w:rPr>
              <mc:AlternateContent>
                <mc:Choice Requires="wps">
                  <w:drawing>
                    <wp:anchor distT="0" distB="0" distL="114300" distR="114300" simplePos="0" relativeHeight="251663360" behindDoc="0" locked="0" layoutInCell="1" allowOverlap="1">
                      <wp:simplePos x="0" y="0"/>
                      <wp:positionH relativeFrom="column">
                        <wp:posOffset>52705</wp:posOffset>
                      </wp:positionH>
                      <wp:positionV relativeFrom="paragraph">
                        <wp:posOffset>76835</wp:posOffset>
                      </wp:positionV>
                      <wp:extent cx="2438400" cy="680720"/>
                      <wp:effectExtent l="0" t="161925" r="167640" b="10795"/>
                      <wp:wrapNone/>
                      <wp:docPr id="5" name="Автофигуры 88"/>
                      <wp:cNvGraphicFramePr/>
                      <a:graphic xmlns:a="http://schemas.openxmlformats.org/drawingml/2006/main">
                        <a:graphicData uri="http://schemas.microsoft.com/office/word/2010/wordprocessingShape">
                          <wps:wsp>
                            <wps:cNvSpPr/>
                            <wps:spPr>
                              <a:xfrm>
                                <a:off x="0" y="0"/>
                                <a:ext cx="2438400" cy="680720"/>
                              </a:xfrm>
                              <a:prstGeom prst="roundRect">
                                <a:avLst>
                                  <a:gd name="adj" fmla="val 16667"/>
                                </a:avLst>
                              </a:prstGeom>
                              <a:gradFill rotWithShape="1">
                                <a:gsLst>
                                  <a:gs pos="0">
                                    <a:srgbClr val="FFC000"/>
                                  </a:gs>
                                  <a:gs pos="100000">
                                    <a:srgbClr val="FFFF00"/>
                                  </a:gs>
                                </a:gsLst>
                                <a:lin ang="5400000" scaled="1"/>
                                <a:tileRect/>
                              </a:gradFill>
                              <a:ln w="9525">
                                <a:noFill/>
                              </a:ln>
                              <a:scene3d>
                                <a:camera prst="legacyObliqueTopRight">
                                  <a:rot lat="0" lon="0" rev="0"/>
                                </a:camera>
                                <a:lightRig rig="legacyFlat3" dir="b"/>
                              </a:scene3d>
                              <a:sp3d extrusionH="430200" prstMaterial="legacyMatte">
                                <a:bevelT w="13500" h="13500" prst="angle"/>
                                <a:bevelB w="13500" h="13500" prst="angle"/>
                                <a:extrusionClr>
                                  <a:srgbClr val="FFC000"/>
                                </a:extrusionClr>
                              </a:sp3d>
                            </wps:spPr>
                            <wps:txbx>
                              <w:txbxContent>
                                <w:p w14:paraId="4BB89724">
                                  <w:pPr>
                                    <w:ind w:left="82" w:right="395"/>
                                    <w:jc w:val="center"/>
                                    <w:rPr>
                                      <w:rFonts w:ascii="Bookman Old Style" w:hAnsi="Bookman Old Style"/>
                                      <w:b/>
                                      <w:color w:val="0000FF"/>
                                    </w:rPr>
                                  </w:pPr>
                                  <w:r>
                                    <w:rPr>
                                      <w:rFonts w:ascii="Bookman Old Style" w:hAnsi="Bookman Old Style"/>
                                      <w:b/>
                                      <w:color w:val="0000FF"/>
                                    </w:rPr>
                                    <w:t>Оперативная обстановка</w:t>
                                  </w:r>
                                </w:p>
                                <w:p w14:paraId="642935A8">
                                  <w:pPr>
                                    <w:ind w:left="82" w:right="395"/>
                                    <w:jc w:val="center"/>
                                    <w:rPr>
                                      <w:rFonts w:ascii="Bookman Old Style" w:hAnsi="Bookman Old Style"/>
                                      <w:b/>
                                      <w:color w:val="0000FF"/>
                                    </w:rPr>
                                  </w:pPr>
                                  <w:r>
                                    <w:rPr>
                                      <w:rFonts w:ascii="Bookman Old Style" w:hAnsi="Bookman Old Style"/>
                                      <w:b/>
                                      <w:color w:val="0000FF"/>
                                    </w:rPr>
                                    <w:t>с пожарами 1 стр.</w:t>
                                  </w:r>
                                </w:p>
                                <w:p w14:paraId="562D99DC"/>
                              </w:txbxContent>
                            </wps:txbx>
                            <wps:bodyPr wrap="square" upright="1">
                              <a:flatTx/>
                            </wps:bodyPr>
                          </wps:wsp>
                        </a:graphicData>
                      </a:graphic>
                    </wp:anchor>
                  </w:drawing>
                </mc:Choice>
                <mc:Fallback>
                  <w:pict>
                    <v:roundrect id="Автофигуры 88" o:spid="_x0000_s1026" o:spt="2" style="position:absolute;left:0pt;margin-left:4.15pt;margin-top:6.05pt;height:53.6pt;width:192pt;z-index:251663360;mso-width-relative:page;mso-height-relative:page;" fillcolor="#FFC000" filled="t" stroked="f" coordsize="21600,21600" arcsize="0.166666666666667" o:gfxdata="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DtRIt3UAAAACAEAAA8AAAAAAAAAAQAgAAAAIgAAAGRycy9kb3ducmV2LnhtbFBLAQIU&#10;ABQAAAAIAIdO4kACInAe2wIAANIFAAAOAAAAAAAAAAEAIAAAACMBAABkcnMvZTJvRG9jLnhtbFBL&#10;BQYAAAAABgAGAFkBAABwBgAAAAA=&#10;">
                      <v:fill type="gradient" on="t" color2="#FFFF00" focus="100%" focussize="0,0" rotate="t"/>
                      <v:stroke on="f"/>
                      <v:imagedata o:title=""/>
                      <o:lock v:ext="edit" aspectratio="f"/>
                      <o:extrusion color="#FFC000" colormode="custom" on="t" skewangle="-135" viewpointorigin="0,0"/>
                      <v:textbox>
                        <w:txbxContent>
                          <w:p w14:paraId="4BB89724">
                            <w:pPr>
                              <w:ind w:left="82" w:right="395"/>
                              <w:jc w:val="center"/>
                              <w:rPr>
                                <w:rFonts w:ascii="Bookman Old Style" w:hAnsi="Bookman Old Style"/>
                                <w:b/>
                                <w:color w:val="0000FF"/>
                              </w:rPr>
                            </w:pPr>
                            <w:r>
                              <w:rPr>
                                <w:rFonts w:ascii="Bookman Old Style" w:hAnsi="Bookman Old Style"/>
                                <w:b/>
                                <w:color w:val="0000FF"/>
                              </w:rPr>
                              <w:t>Оперативная обстановка</w:t>
                            </w:r>
                          </w:p>
                          <w:p w14:paraId="642935A8">
                            <w:pPr>
                              <w:ind w:left="82" w:right="395"/>
                              <w:jc w:val="center"/>
                              <w:rPr>
                                <w:rFonts w:ascii="Bookman Old Style" w:hAnsi="Bookman Old Style"/>
                                <w:b/>
                                <w:color w:val="0000FF"/>
                              </w:rPr>
                            </w:pPr>
                            <w:r>
                              <w:rPr>
                                <w:rFonts w:ascii="Bookman Old Style" w:hAnsi="Bookman Old Style"/>
                                <w:b/>
                                <w:color w:val="0000FF"/>
                              </w:rPr>
                              <w:t>с пожарами 1 стр.</w:t>
                            </w:r>
                          </w:p>
                          <w:p w14:paraId="562D99DC"/>
                        </w:txbxContent>
                      </v:textbox>
                    </v:roundrect>
                  </w:pict>
                </mc:Fallback>
              </mc:AlternateContent>
            </w:r>
          </w:p>
          <w:p w14:paraId="00EEF044">
            <w:pPr>
              <w:ind w:left="82" w:right="395"/>
              <w:rPr>
                <w:rFonts w:ascii="Bookman Old Style" w:hAnsi="Bookman Old Style"/>
                <w:b/>
                <w:color w:val="0000FF"/>
                <w:sz w:val="27"/>
                <w:szCs w:val="27"/>
              </w:rPr>
            </w:pPr>
          </w:p>
          <w:p w14:paraId="43DF9B68">
            <w:pPr>
              <w:ind w:left="82" w:right="395"/>
              <w:rPr>
                <w:rFonts w:ascii="Bookman Old Style" w:hAnsi="Bookman Old Style"/>
                <w:b/>
                <w:color w:val="0000FF"/>
                <w:sz w:val="27"/>
                <w:szCs w:val="27"/>
              </w:rPr>
            </w:pPr>
          </w:p>
          <w:p w14:paraId="6AF30A9D">
            <w:pPr>
              <w:ind w:left="82" w:right="395"/>
              <w:rPr>
                <w:rFonts w:ascii="Bookman Old Style" w:hAnsi="Bookman Old Style"/>
                <w:b/>
                <w:color w:val="0000FF"/>
                <w:sz w:val="27"/>
                <w:szCs w:val="27"/>
              </w:rPr>
            </w:pPr>
          </w:p>
          <w:p w14:paraId="502ED6BC">
            <w:pPr>
              <w:ind w:left="82" w:right="395"/>
              <w:rPr>
                <w:rFonts w:ascii="Bookman Old Style" w:hAnsi="Bookman Old Style"/>
                <w:b/>
                <w:color w:val="0000FF"/>
                <w:sz w:val="27"/>
                <w:szCs w:val="27"/>
              </w:rPr>
            </w:pPr>
            <w:r>
              <w:rPr>
                <w:rFonts w:ascii="Bookman Old Style" w:hAnsi="Bookman Old Style"/>
                <w:b/>
                <w:color w:val="0000FF"/>
                <w:sz w:val="27"/>
                <w:szCs w:val="27"/>
              </w:rPr>
              <mc:AlternateContent>
                <mc:Choice Requires="wps">
                  <w:drawing>
                    <wp:anchor distT="0" distB="0" distL="114300" distR="114300" simplePos="0" relativeHeight="251662336" behindDoc="0" locked="0" layoutInCell="1" allowOverlap="1">
                      <wp:simplePos x="0" y="0"/>
                      <wp:positionH relativeFrom="column">
                        <wp:posOffset>67945</wp:posOffset>
                      </wp:positionH>
                      <wp:positionV relativeFrom="paragraph">
                        <wp:posOffset>73025</wp:posOffset>
                      </wp:positionV>
                      <wp:extent cx="2438400" cy="521335"/>
                      <wp:effectExtent l="0" t="161925" r="167640" b="2540"/>
                      <wp:wrapNone/>
                      <wp:docPr id="4" name="Автофигуры 91"/>
                      <wp:cNvGraphicFramePr/>
                      <a:graphic xmlns:a="http://schemas.openxmlformats.org/drawingml/2006/main">
                        <a:graphicData uri="http://schemas.microsoft.com/office/word/2010/wordprocessingShape">
                          <wps:wsp>
                            <wps:cNvSpPr/>
                            <wps:spPr>
                              <a:xfrm>
                                <a:off x="0" y="0"/>
                                <a:ext cx="2438400" cy="521335"/>
                              </a:xfrm>
                              <a:prstGeom prst="roundRect">
                                <a:avLst>
                                  <a:gd name="adj" fmla="val 16667"/>
                                </a:avLst>
                              </a:prstGeom>
                              <a:gradFill rotWithShape="1">
                                <a:gsLst>
                                  <a:gs pos="0">
                                    <a:srgbClr val="FFC000"/>
                                  </a:gs>
                                  <a:gs pos="100000">
                                    <a:srgbClr val="FFCC00"/>
                                  </a:gs>
                                </a:gsLst>
                                <a:lin ang="5400000" scaled="1"/>
                                <a:tileRect/>
                              </a:gradFill>
                              <a:ln w="9525">
                                <a:noFill/>
                              </a:ln>
                              <a:scene3d>
                                <a:camera prst="legacyObliqueTopRight">
                                  <a:rot lat="0" lon="0" rev="0"/>
                                </a:camera>
                                <a:lightRig rig="legacyFlat3" dir="b"/>
                              </a:scene3d>
                              <a:sp3d extrusionH="430200" prstMaterial="legacyMatte">
                                <a:bevelT w="13500" h="13500" prst="angle"/>
                                <a:bevelB w="13500" h="13500" prst="angle"/>
                                <a:extrusionClr>
                                  <a:srgbClr val="FFC000"/>
                                </a:extrusionClr>
                              </a:sp3d>
                            </wps:spPr>
                            <wps:txbx>
                              <w:txbxContent>
                                <w:p w14:paraId="7D19CEA6">
                                  <w:pPr>
                                    <w:ind w:left="82" w:right="226"/>
                                    <w:jc w:val="center"/>
                                    <w:rPr>
                                      <w:rFonts w:ascii="Bookman Old Style" w:hAnsi="Bookman Old Style"/>
                                      <w:b/>
                                      <w:color w:val="0000FF"/>
                                      <w:sz w:val="12"/>
                                      <w:szCs w:val="12"/>
                                    </w:rPr>
                                  </w:pPr>
                                </w:p>
                                <w:p w14:paraId="62ABBCD0">
                                  <w:pPr>
                                    <w:ind w:left="82" w:right="226"/>
                                    <w:jc w:val="center"/>
                                    <w:rPr>
                                      <w:rFonts w:ascii="Bookman Old Style" w:hAnsi="Bookman Old Style"/>
                                      <w:b/>
                                      <w:color w:val="0000FF"/>
                                    </w:rPr>
                                  </w:pPr>
                                  <w:r>
                                    <w:rPr>
                                      <w:rFonts w:ascii="Bookman Old Style" w:hAnsi="Bookman Old Style"/>
                                      <w:b/>
                                      <w:color w:val="0000FF"/>
                                    </w:rPr>
                                    <w:t>Происшествия 2 стр.</w:t>
                                  </w:r>
                                </w:p>
                              </w:txbxContent>
                            </wps:txbx>
                            <wps:bodyPr wrap="square" upright="1">
                              <a:flatTx/>
                            </wps:bodyPr>
                          </wps:wsp>
                        </a:graphicData>
                      </a:graphic>
                    </wp:anchor>
                  </w:drawing>
                </mc:Choice>
                <mc:Fallback>
                  <w:pict>
                    <v:roundrect id="Автофигуры 91" o:spid="_x0000_s1026" o:spt="2" style="position:absolute;left:0pt;margin-left:5.35pt;margin-top:5.75pt;height:41.05pt;width:192pt;z-index:251662336;mso-width-relative:page;mso-height-relative:page;" fillcolor="#FFC000" filled="t" stroked="f" coordsize="21600,21600" arcsize="0.166666666666667" o:gfxdata="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">
                      <v:fill type="gradient" on="t" color2="#FFCC00" focus="100%" focussize="0,0" rotate="t"/>
                      <v:stroke on="f"/>
                      <v:imagedata o:title=""/>
                      <o:lock v:ext="edit" aspectratio="f"/>
                      <o:extrusion color="#FFC000" colormode="custom" on="t" skewangle="-135" viewpointorigin="0,0"/>
                      <v:textbox>
                        <w:txbxContent>
                          <w:p w14:paraId="7D19CEA6">
                            <w:pPr>
                              <w:ind w:left="82" w:right="226"/>
                              <w:jc w:val="center"/>
                              <w:rPr>
                                <w:rFonts w:ascii="Bookman Old Style" w:hAnsi="Bookman Old Style"/>
                                <w:b/>
                                <w:color w:val="0000FF"/>
                                <w:sz w:val="12"/>
                                <w:szCs w:val="12"/>
                              </w:rPr>
                            </w:pPr>
                          </w:p>
                          <w:p w14:paraId="62ABBCD0">
                            <w:pPr>
                              <w:ind w:left="82" w:right="226"/>
                              <w:jc w:val="center"/>
                              <w:rPr>
                                <w:rFonts w:ascii="Bookman Old Style" w:hAnsi="Bookman Old Style"/>
                                <w:b/>
                                <w:color w:val="0000FF"/>
                              </w:rPr>
                            </w:pPr>
                            <w:r>
                              <w:rPr>
                                <w:rFonts w:ascii="Bookman Old Style" w:hAnsi="Bookman Old Style"/>
                                <w:b/>
                                <w:color w:val="0000FF"/>
                              </w:rPr>
                              <w:t>Происшествия 2 стр.</w:t>
                            </w:r>
                          </w:p>
                        </w:txbxContent>
                      </v:textbox>
                    </v:roundrect>
                  </w:pict>
                </mc:Fallback>
              </mc:AlternateContent>
            </w:r>
          </w:p>
          <w:p w14:paraId="3303FFB6">
            <w:pPr>
              <w:rPr>
                <w:b/>
                <w:sz w:val="23"/>
                <w:szCs w:val="23"/>
              </w:rPr>
            </w:pPr>
          </w:p>
          <w:p w14:paraId="267EB9DF">
            <w:pPr>
              <w:rPr>
                <w:sz w:val="23"/>
                <w:szCs w:val="23"/>
              </w:rPr>
            </w:pPr>
          </w:p>
          <w:p w14:paraId="67E8A82E">
            <w:pPr>
              <w:rPr>
                <w:sz w:val="23"/>
                <w:szCs w:val="23"/>
              </w:rPr>
            </w:pPr>
          </w:p>
          <w:p w14:paraId="2B0197E4">
            <w:pPr>
              <w:rPr>
                <w:sz w:val="23"/>
                <w:szCs w:val="23"/>
              </w:rPr>
            </w:pPr>
            <w:r>
              <w:rPr>
                <w:rFonts w:ascii="Bookman Old Style" w:hAnsi="Bookman Old Style"/>
                <w:b/>
                <w:color w:val="0000FF"/>
                <w:sz w:val="27"/>
                <w:szCs w:val="27"/>
              </w:rPr>
              <mc:AlternateContent>
                <mc:Choice Requires="wps">
                  <w:drawing>
                    <wp:anchor distT="0" distB="0" distL="114300" distR="114300" simplePos="0" relativeHeight="251661312" behindDoc="0" locked="0" layoutInCell="1" allowOverlap="1">
                      <wp:simplePos x="0" y="0"/>
                      <wp:positionH relativeFrom="column">
                        <wp:posOffset>66040</wp:posOffset>
                      </wp:positionH>
                      <wp:positionV relativeFrom="paragraph">
                        <wp:posOffset>23495</wp:posOffset>
                      </wp:positionV>
                      <wp:extent cx="2438400" cy="723265"/>
                      <wp:effectExtent l="57150" t="209550" r="209550" b="39370"/>
                      <wp:wrapNone/>
                      <wp:docPr id="3" name="Автофигуры 95"/>
                      <wp:cNvGraphicFramePr/>
                      <a:graphic xmlns:a="http://schemas.openxmlformats.org/drawingml/2006/main">
                        <a:graphicData uri="http://schemas.microsoft.com/office/word/2010/wordprocessingShape">
                          <wps:wsp>
                            <wps:cNvSpPr/>
                            <wps:spPr>
                              <a:xfrm>
                                <a:off x="0" y="0"/>
                                <a:ext cx="2438400" cy="723014"/>
                              </a:xfrm>
                              <a:prstGeom prst="roundRect">
                                <a:avLst>
                                  <a:gd name="adj" fmla="val 16667"/>
                                </a:avLst>
                              </a:prstGeom>
                              <a:gradFill rotWithShape="1">
                                <a:gsLst>
                                  <a:gs pos="0">
                                    <a:srgbClr val="FFC000"/>
                                  </a:gs>
                                  <a:gs pos="100000">
                                    <a:srgbClr val="FF6600"/>
                                  </a:gs>
                                </a:gsLst>
                                <a:lin ang="5400000" scaled="1"/>
                                <a:tileRect/>
                              </a:gradFill>
                              <a:ln w="9525">
                                <a:noFill/>
                              </a:ln>
                              <a:scene3d>
                                <a:camera prst="legacyObliqueTopRight">
                                  <a:rot lat="0" lon="0" rev="0"/>
                                </a:camera>
                                <a:lightRig rig="legacyFlat3" dir="b"/>
                              </a:scene3d>
                              <a:sp3d extrusionH="430200" prstMaterial="legacyMatte">
                                <a:bevelT w="13500" h="13500" prst="angle"/>
                                <a:bevelB w="13500" h="13500" prst="angle"/>
                                <a:extrusionClr>
                                  <a:srgbClr val="FFC000"/>
                                </a:extrusionClr>
                              </a:sp3d>
                            </wps:spPr>
                            <wps:txbx>
                              <w:txbxContent>
                                <w:p w14:paraId="26BA28C5">
                                  <w:pPr>
                                    <w:jc w:val="center"/>
                                    <w:rPr>
                                      <w:rFonts w:ascii="Bookman Old Style" w:hAnsi="Bookman Old Style"/>
                                      <w:b/>
                                      <w:color w:val="0000FF"/>
                                    </w:rPr>
                                  </w:pPr>
                                  <w:r>
                                    <w:rPr>
                                      <w:rFonts w:ascii="Bookman Old Style" w:hAnsi="Bookman Old Style"/>
                                      <w:b/>
                                      <w:color w:val="0000FF"/>
                                    </w:rPr>
                                    <w:t xml:space="preserve">Профилактическая работа </w:t>
                                  </w:r>
                                  <w:r>
                                    <w:rPr>
                                      <w:rFonts w:hint="default" w:ascii="Bookman Old Style" w:hAnsi="Bookman Old Style"/>
                                      <w:b/>
                                      <w:color w:val="0000FF"/>
                                      <w:lang w:val="ru-RU"/>
                                    </w:rPr>
                                    <w:t>3</w:t>
                                  </w:r>
                                  <w:r>
                                    <w:rPr>
                                      <w:rFonts w:ascii="Bookman Old Style" w:hAnsi="Bookman Old Style"/>
                                      <w:b/>
                                      <w:color w:val="0000FF"/>
                                    </w:rPr>
                                    <w:t xml:space="preserve"> стр.</w:t>
                                  </w:r>
                                </w:p>
                                <w:p w14:paraId="0EFC9E65"/>
                              </w:txbxContent>
                            </wps:txbx>
                            <wps:bodyPr wrap="square" upright="1">
                              <a:noAutofit/>
                              <a:flatTx/>
                            </wps:bodyPr>
                          </wps:wsp>
                        </a:graphicData>
                      </a:graphic>
                    </wp:anchor>
                  </w:drawing>
                </mc:Choice>
                <mc:Fallback>
                  <w:pict>
                    <v:roundrect id="Автофигуры 95" o:spid="_x0000_s1026" o:spt="2" style="position:absolute;left:0pt;margin-left:5.2pt;margin-top:1.85pt;height:56.95pt;width:192pt;z-index:251661312;mso-width-relative:page;mso-height-relative:page;" fillcolor="#FFC000" filled="t" stroked="f" coordsize="21600,21600" arcsize="0.166666666666667" o:gfxdata="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">
                      <v:fill type="gradient" on="t" color2="#FF6600" focus="100%" focussize="0,0" rotate="t"/>
                      <v:stroke on="f"/>
                      <v:imagedata o:title=""/>
                      <o:lock v:ext="edit" aspectratio="f"/>
                      <o:extrusion color="#FFC000" colormode="custom" on="t" skewangle="-135" viewpointorigin="0,0"/>
                      <v:textbox>
                        <w:txbxContent>
                          <w:p w14:paraId="26BA28C5">
                            <w:pPr>
                              <w:jc w:val="center"/>
                              <w:rPr>
                                <w:rFonts w:ascii="Bookman Old Style" w:hAnsi="Bookman Old Style"/>
                                <w:b/>
                                <w:color w:val="0000FF"/>
                              </w:rPr>
                            </w:pPr>
                            <w:r>
                              <w:rPr>
                                <w:rFonts w:ascii="Bookman Old Style" w:hAnsi="Bookman Old Style"/>
                                <w:b/>
                                <w:color w:val="0000FF"/>
                              </w:rPr>
                              <w:t xml:space="preserve">Профилактическая работа </w:t>
                            </w:r>
                            <w:r>
                              <w:rPr>
                                <w:rFonts w:hint="default" w:ascii="Bookman Old Style" w:hAnsi="Bookman Old Style"/>
                                <w:b/>
                                <w:color w:val="0000FF"/>
                                <w:lang w:val="ru-RU"/>
                              </w:rPr>
                              <w:t>3</w:t>
                            </w:r>
                            <w:r>
                              <w:rPr>
                                <w:rFonts w:ascii="Bookman Old Style" w:hAnsi="Bookman Old Style"/>
                                <w:b/>
                                <w:color w:val="0000FF"/>
                              </w:rPr>
                              <w:t xml:space="preserve"> стр.</w:t>
                            </w:r>
                          </w:p>
                          <w:p w14:paraId="0EFC9E65"/>
                        </w:txbxContent>
                      </v:textbox>
                    </v:roundrect>
                  </w:pict>
                </mc:Fallback>
              </mc:AlternateContent>
            </w:r>
          </w:p>
          <w:p w14:paraId="5C39AA17">
            <w:pPr>
              <w:rPr>
                <w:sz w:val="23"/>
                <w:szCs w:val="23"/>
              </w:rPr>
            </w:pPr>
          </w:p>
          <w:p w14:paraId="6103D01A">
            <w:pPr>
              <w:rPr>
                <w:sz w:val="23"/>
                <w:szCs w:val="23"/>
              </w:rPr>
            </w:pPr>
          </w:p>
          <w:p w14:paraId="08649203">
            <w:pPr>
              <w:rPr>
                <w:sz w:val="23"/>
                <w:szCs w:val="23"/>
              </w:rPr>
            </w:pPr>
          </w:p>
          <w:p w14:paraId="0D5AA78C">
            <w:pPr>
              <w:rPr>
                <w:sz w:val="23"/>
                <w:szCs w:val="23"/>
              </w:rPr>
            </w:pPr>
            <w:r>
              <w:rPr>
                <w:rFonts w:ascii="Bookman Old Style" w:hAnsi="Bookman Old Style"/>
                <w:b/>
                <w:color w:val="0000FF"/>
                <w:sz w:val="27"/>
                <w:szCs w:val="27"/>
              </w:rPr>
              <mc:AlternateContent>
                <mc:Choice Requires="wps">
                  <w:drawing>
                    <wp:anchor distT="0" distB="0" distL="114300" distR="114300" simplePos="0" relativeHeight="251660288" behindDoc="0" locked="0" layoutInCell="1" allowOverlap="1">
                      <wp:simplePos x="0" y="0"/>
                      <wp:positionH relativeFrom="column">
                        <wp:posOffset>66040</wp:posOffset>
                      </wp:positionH>
                      <wp:positionV relativeFrom="paragraph">
                        <wp:posOffset>82550</wp:posOffset>
                      </wp:positionV>
                      <wp:extent cx="2438400" cy="713105"/>
                      <wp:effectExtent l="0" t="161925" r="167640" b="8890"/>
                      <wp:wrapNone/>
                      <wp:docPr id="2" name="Автофигуры 101"/>
                      <wp:cNvGraphicFramePr/>
                      <a:graphic xmlns:a="http://schemas.openxmlformats.org/drawingml/2006/main">
                        <a:graphicData uri="http://schemas.microsoft.com/office/word/2010/wordprocessingShape">
                          <wps:wsp>
                            <wps:cNvSpPr/>
                            <wps:spPr>
                              <a:xfrm>
                                <a:off x="0" y="0"/>
                                <a:ext cx="2438400" cy="713105"/>
                              </a:xfrm>
                              <a:prstGeom prst="roundRect">
                                <a:avLst>
                                  <a:gd name="adj" fmla="val 12778"/>
                                </a:avLst>
                              </a:prstGeom>
                              <a:gradFill rotWithShape="1">
                                <a:gsLst>
                                  <a:gs pos="0">
                                    <a:srgbClr val="FFC000"/>
                                  </a:gs>
                                  <a:gs pos="100000">
                                    <a:srgbClr val="FF6600"/>
                                  </a:gs>
                                </a:gsLst>
                                <a:lin ang="5400000" scaled="1"/>
                                <a:tileRect/>
                              </a:gradFill>
                              <a:ln w="9525">
                                <a:noFill/>
                              </a:ln>
                              <a:scene3d>
                                <a:camera prst="legacyObliqueTopRight">
                                  <a:rot lat="0" lon="0" rev="0"/>
                                </a:camera>
                                <a:lightRig rig="legacyFlat3" dir="b"/>
                              </a:scene3d>
                              <a:sp3d extrusionH="430200" prstMaterial="legacyMatte">
                                <a:bevelT w="13500" h="13500" prst="angle"/>
                                <a:bevelB w="13500" h="13500" prst="angle"/>
                                <a:extrusionClr>
                                  <a:srgbClr val="FFC000"/>
                                </a:extrusionClr>
                              </a:sp3d>
                            </wps:spPr>
                            <wps:txbx>
                              <w:txbxContent>
                                <w:p w14:paraId="57099D80">
                                  <w:pPr>
                                    <w:ind w:left="82" w:right="106"/>
                                    <w:jc w:val="center"/>
                                    <w:rPr>
                                      <w:rFonts w:ascii="Bookman Old Style" w:hAnsi="Bookman Old Style"/>
                                      <w:b/>
                                      <w:color w:val="0000FF"/>
                                      <w:sz w:val="2"/>
                                      <w:szCs w:val="2"/>
                                    </w:rPr>
                                  </w:pPr>
                                </w:p>
                                <w:p w14:paraId="58ECC021">
                                  <w:pPr>
                                    <w:ind w:right="-204"/>
                                    <w:jc w:val="center"/>
                                    <w:rPr>
                                      <w:rFonts w:ascii="Bookman Old Style" w:hAnsi="Bookman Old Style"/>
                                      <w:b/>
                                      <w:color w:val="0000FF"/>
                                      <w:sz w:val="10"/>
                                      <w:szCs w:val="10"/>
                                    </w:rPr>
                                  </w:pPr>
                                  <w:r>
                                    <w:rPr>
                                      <w:rFonts w:ascii="Bookman Old Style" w:hAnsi="Bookman Old Style"/>
                                      <w:b/>
                                      <w:color w:val="0000FF"/>
                                      <w:sz w:val="10"/>
                                      <w:szCs w:val="10"/>
                                    </w:rPr>
                                    <w:t xml:space="preserve"> </w:t>
                                  </w:r>
                                </w:p>
                                <w:p w14:paraId="1CE8BABE">
                                  <w:pPr>
                                    <w:ind w:right="-204"/>
                                    <w:jc w:val="center"/>
                                    <w:rPr>
                                      <w:rFonts w:ascii="Bookman Old Style" w:hAnsi="Bookman Old Style"/>
                                      <w:b/>
                                      <w:color w:val="0000FF"/>
                                    </w:rPr>
                                  </w:pPr>
                                  <w:r>
                                    <w:rPr>
                                      <w:rFonts w:ascii="Bookman Old Style" w:hAnsi="Bookman Old Style"/>
                                      <w:b/>
                                      <w:color w:val="0000FF"/>
                                      <w:lang w:val="ru-RU"/>
                                    </w:rPr>
                                    <w:t>Новый</w:t>
                                  </w:r>
                                  <w:r>
                                    <w:rPr>
                                      <w:rFonts w:hint="default" w:ascii="Bookman Old Style" w:hAnsi="Bookman Old Style"/>
                                      <w:b/>
                                      <w:color w:val="0000FF"/>
                                      <w:lang w:val="ru-RU"/>
                                    </w:rPr>
                                    <w:t xml:space="preserve"> учебный год</w:t>
                                  </w:r>
                                  <w:r>
                                    <w:rPr>
                                      <w:rFonts w:ascii="Bookman Old Style" w:hAnsi="Bookman Old Style"/>
                                      <w:b/>
                                      <w:color w:val="0000FF"/>
                                    </w:rPr>
                                    <w:t xml:space="preserve"> </w:t>
                                  </w:r>
                                  <w:r>
                                    <w:rPr>
                                      <w:rFonts w:hint="default" w:ascii="Bookman Old Style" w:hAnsi="Bookman Old Style"/>
                                      <w:b/>
                                      <w:color w:val="0000FF"/>
                                      <w:lang w:val="ru-RU"/>
                                    </w:rPr>
                                    <w:t>4</w:t>
                                  </w:r>
                                  <w:r>
                                    <w:rPr>
                                      <w:rFonts w:ascii="Bookman Old Style" w:hAnsi="Bookman Old Style"/>
                                      <w:b/>
                                      <w:color w:val="0000FF"/>
                                    </w:rPr>
                                    <w:t xml:space="preserve"> стр.</w:t>
                                  </w:r>
                                </w:p>
                                <w:p w14:paraId="364718DC">
                                  <w:pPr>
                                    <w:ind w:right="-204"/>
                                    <w:jc w:val="center"/>
                                    <w:rPr>
                                      <w:rFonts w:ascii="Bookman Old Style" w:hAnsi="Bookman Old Style"/>
                                      <w:b/>
                                      <w:color w:val="0000FF"/>
                                    </w:rPr>
                                  </w:pPr>
                                </w:p>
                                <w:p w14:paraId="5E595DC3"/>
                              </w:txbxContent>
                            </wps:txbx>
                            <wps:bodyPr wrap="square" upright="1">
                              <a:flatTx/>
                            </wps:bodyPr>
                          </wps:wsp>
                        </a:graphicData>
                      </a:graphic>
                    </wp:anchor>
                  </w:drawing>
                </mc:Choice>
                <mc:Fallback>
                  <w:pict>
                    <v:roundrect id="Автофигуры 101" o:spid="_x0000_s1026" o:spt="2" style="position:absolute;left:0pt;margin-left:5.2pt;margin-top:6.5pt;height:56.15pt;width:192pt;z-index:251660288;mso-width-relative:page;mso-height-relative:page;" fillcolor="#FFC000" filled="t" stroked="f" coordsize="21600,21600" arcsize="0.127777777777778" o:gfxdata="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">
                      <v:fill type="gradient" on="t" color2="#FF6600" focus="100%" focussize="0,0" rotate="t"/>
                      <v:stroke on="f"/>
                      <v:imagedata o:title=""/>
                      <o:lock v:ext="edit" aspectratio="f"/>
                      <o:extrusion color="#FFC000" colormode="custom" on="t" skewangle="-135" viewpointorigin="0,0"/>
                      <v:textbox>
                        <w:txbxContent>
                          <w:p w14:paraId="57099D80">
                            <w:pPr>
                              <w:ind w:left="82" w:right="106"/>
                              <w:jc w:val="center"/>
                              <w:rPr>
                                <w:rFonts w:ascii="Bookman Old Style" w:hAnsi="Bookman Old Style"/>
                                <w:b/>
                                <w:color w:val="0000FF"/>
                                <w:sz w:val="2"/>
                                <w:szCs w:val="2"/>
                              </w:rPr>
                            </w:pPr>
                          </w:p>
                          <w:p w14:paraId="58ECC021">
                            <w:pPr>
                              <w:ind w:right="-204"/>
                              <w:jc w:val="center"/>
                              <w:rPr>
                                <w:rFonts w:ascii="Bookman Old Style" w:hAnsi="Bookman Old Style"/>
                                <w:b/>
                                <w:color w:val="0000FF"/>
                                <w:sz w:val="10"/>
                                <w:szCs w:val="10"/>
                              </w:rPr>
                            </w:pPr>
                            <w:r>
                              <w:rPr>
                                <w:rFonts w:ascii="Bookman Old Style" w:hAnsi="Bookman Old Style"/>
                                <w:b/>
                                <w:color w:val="0000FF"/>
                                <w:sz w:val="10"/>
                                <w:szCs w:val="10"/>
                              </w:rPr>
                              <w:t xml:space="preserve"> </w:t>
                            </w:r>
                          </w:p>
                          <w:p w14:paraId="1CE8BABE">
                            <w:pPr>
                              <w:ind w:right="-204"/>
                              <w:jc w:val="center"/>
                              <w:rPr>
                                <w:rFonts w:ascii="Bookman Old Style" w:hAnsi="Bookman Old Style"/>
                                <w:b/>
                                <w:color w:val="0000FF"/>
                              </w:rPr>
                            </w:pPr>
                            <w:r>
                              <w:rPr>
                                <w:rFonts w:ascii="Bookman Old Style" w:hAnsi="Bookman Old Style"/>
                                <w:b/>
                                <w:color w:val="0000FF"/>
                                <w:lang w:val="ru-RU"/>
                              </w:rPr>
                              <w:t>Новый</w:t>
                            </w:r>
                            <w:r>
                              <w:rPr>
                                <w:rFonts w:hint="default" w:ascii="Bookman Old Style" w:hAnsi="Bookman Old Style"/>
                                <w:b/>
                                <w:color w:val="0000FF"/>
                                <w:lang w:val="ru-RU"/>
                              </w:rPr>
                              <w:t xml:space="preserve"> учебный год</w:t>
                            </w:r>
                            <w:r>
                              <w:rPr>
                                <w:rFonts w:ascii="Bookman Old Style" w:hAnsi="Bookman Old Style"/>
                                <w:b/>
                                <w:color w:val="0000FF"/>
                              </w:rPr>
                              <w:t xml:space="preserve"> </w:t>
                            </w:r>
                            <w:r>
                              <w:rPr>
                                <w:rFonts w:hint="default" w:ascii="Bookman Old Style" w:hAnsi="Bookman Old Style"/>
                                <w:b/>
                                <w:color w:val="0000FF"/>
                                <w:lang w:val="ru-RU"/>
                              </w:rPr>
                              <w:t>4</w:t>
                            </w:r>
                            <w:r>
                              <w:rPr>
                                <w:rFonts w:ascii="Bookman Old Style" w:hAnsi="Bookman Old Style"/>
                                <w:b/>
                                <w:color w:val="0000FF"/>
                              </w:rPr>
                              <w:t xml:space="preserve"> стр.</w:t>
                            </w:r>
                          </w:p>
                          <w:p w14:paraId="364718DC">
                            <w:pPr>
                              <w:ind w:right="-204"/>
                              <w:jc w:val="center"/>
                              <w:rPr>
                                <w:rFonts w:ascii="Bookman Old Style" w:hAnsi="Bookman Old Style"/>
                                <w:b/>
                                <w:color w:val="0000FF"/>
                              </w:rPr>
                            </w:pPr>
                          </w:p>
                          <w:p w14:paraId="5E595DC3"/>
                        </w:txbxContent>
                      </v:textbox>
                    </v:roundrect>
                  </w:pict>
                </mc:Fallback>
              </mc:AlternateContent>
            </w:r>
          </w:p>
          <w:p w14:paraId="2DCA2EDB">
            <w:pPr>
              <w:rPr>
                <w:sz w:val="23"/>
                <w:szCs w:val="23"/>
              </w:rPr>
            </w:pPr>
          </w:p>
          <w:p w14:paraId="67DBDB0A">
            <w:pPr>
              <w:rPr>
                <w:sz w:val="23"/>
                <w:szCs w:val="23"/>
              </w:rPr>
            </w:pPr>
          </w:p>
          <w:p w14:paraId="4DE9150E">
            <w:pPr>
              <w:rPr>
                <w:sz w:val="23"/>
                <w:szCs w:val="23"/>
              </w:rPr>
            </w:pPr>
          </w:p>
          <w:p w14:paraId="30FB2E00">
            <w:pPr>
              <w:rPr>
                <w:sz w:val="23"/>
                <w:szCs w:val="23"/>
              </w:rPr>
            </w:pPr>
          </w:p>
          <w:p w14:paraId="04585743">
            <w:pPr>
              <w:rPr>
                <w:sz w:val="23"/>
                <w:szCs w:val="23"/>
              </w:rPr>
            </w:pPr>
            <w:r>
              <w:rPr>
                <w:rFonts w:ascii="Bookman Old Style" w:hAnsi="Bookman Old Style"/>
                <w:b/>
                <w:color w:val="0000FF"/>
                <w:sz w:val="27"/>
                <w:szCs w:val="27"/>
              </w:rPr>
              <mc:AlternateContent>
                <mc:Choice Requires="wps">
                  <w:drawing>
                    <wp:anchor distT="0" distB="0" distL="114300" distR="114300" simplePos="0" relativeHeight="251659264" behindDoc="0" locked="0" layoutInCell="1" allowOverlap="1">
                      <wp:simplePos x="0" y="0"/>
                      <wp:positionH relativeFrom="column">
                        <wp:posOffset>56515</wp:posOffset>
                      </wp:positionH>
                      <wp:positionV relativeFrom="paragraph">
                        <wp:posOffset>99060</wp:posOffset>
                      </wp:positionV>
                      <wp:extent cx="2438400" cy="678815"/>
                      <wp:effectExtent l="0" t="161925" r="167640" b="12700"/>
                      <wp:wrapNone/>
                      <wp:docPr id="1" name="Автофигуры 143"/>
                      <wp:cNvGraphicFramePr/>
                      <a:graphic xmlns:a="http://schemas.openxmlformats.org/drawingml/2006/main">
                        <a:graphicData uri="http://schemas.microsoft.com/office/word/2010/wordprocessingShape">
                          <wps:wsp>
                            <wps:cNvSpPr/>
                            <wps:spPr>
                              <a:xfrm>
                                <a:off x="0" y="0"/>
                                <a:ext cx="2438400" cy="678815"/>
                              </a:xfrm>
                              <a:prstGeom prst="roundRect">
                                <a:avLst>
                                  <a:gd name="adj" fmla="val 12778"/>
                                </a:avLst>
                              </a:prstGeom>
                              <a:gradFill rotWithShape="1">
                                <a:gsLst>
                                  <a:gs pos="0">
                                    <a:srgbClr val="FFC000"/>
                                  </a:gs>
                                  <a:gs pos="100000">
                                    <a:srgbClr val="FF6600"/>
                                  </a:gs>
                                </a:gsLst>
                                <a:lin ang="5400000" scaled="1"/>
                                <a:tileRect/>
                              </a:gradFill>
                              <a:ln w="9525">
                                <a:noFill/>
                              </a:ln>
                              <a:scene3d>
                                <a:camera prst="legacyObliqueTopRight">
                                  <a:rot lat="0" lon="0" rev="0"/>
                                </a:camera>
                                <a:lightRig rig="legacyFlat3" dir="b"/>
                              </a:scene3d>
                              <a:sp3d extrusionH="430200" prstMaterial="legacyMatte">
                                <a:bevelT w="13500" h="13500" prst="angle"/>
                                <a:bevelB w="13500" h="13500" prst="angle"/>
                                <a:extrusionClr>
                                  <a:srgbClr val="FFC000"/>
                                </a:extrusionClr>
                              </a:sp3d>
                            </wps:spPr>
                            <wps:txbx>
                              <w:txbxContent>
                                <w:p w14:paraId="6C12DB47">
                                  <w:pPr>
                                    <w:ind w:left="-142" w:right="-204"/>
                                    <w:jc w:val="center"/>
                                    <w:rPr>
                                      <w:rFonts w:ascii="Bookman Old Style" w:hAnsi="Bookman Old Style"/>
                                      <w:b/>
                                      <w:color w:val="0000FF"/>
                                      <w:sz w:val="8"/>
                                      <w:szCs w:val="8"/>
                                    </w:rPr>
                                  </w:pPr>
                                </w:p>
                                <w:p w14:paraId="6F3BEE21">
                                  <w:pPr>
                                    <w:ind w:left="-142" w:right="-204"/>
                                    <w:jc w:val="center"/>
                                    <w:rPr>
                                      <w:rFonts w:hint="default" w:ascii="Bookman Old Style" w:hAnsi="Bookman Old Style"/>
                                      <w:b/>
                                      <w:color w:val="0000FF"/>
                                      <w:lang w:val="ru-RU"/>
                                    </w:rPr>
                                  </w:pPr>
                                  <w:r>
                                    <w:rPr>
                                      <w:rFonts w:ascii="Bookman Old Style" w:hAnsi="Bookman Old Style"/>
                                      <w:b/>
                                      <w:color w:val="0000FF"/>
                                      <w:lang w:val="ru-RU"/>
                                    </w:rPr>
                                    <w:t>Скоси</w:t>
                                  </w:r>
                                  <w:r>
                                    <w:rPr>
                                      <w:rFonts w:hint="default" w:ascii="Bookman Old Style" w:hAnsi="Bookman Old Style"/>
                                      <w:b/>
                                      <w:color w:val="0000FF"/>
                                      <w:lang w:val="ru-RU"/>
                                    </w:rPr>
                                    <w:t xml:space="preserve"> траву 5 </w:t>
                                  </w:r>
                                  <w:r>
                                    <w:rPr>
                                      <w:rFonts w:ascii="Bookman Old Style" w:hAnsi="Bookman Old Style"/>
                                      <w:b/>
                                      <w:color w:val="0000FF"/>
                                    </w:rPr>
                                    <w:t>стр</w:t>
                                  </w:r>
                                  <w:r>
                                    <w:rPr>
                                      <w:rFonts w:hint="default" w:ascii="Bookman Old Style" w:hAnsi="Bookman Old Style"/>
                                      <w:b/>
                                      <w:color w:val="0000FF"/>
                                      <w:lang w:val="ru-RU"/>
                                    </w:rPr>
                                    <w:t>.</w:t>
                                  </w:r>
                                </w:p>
                                <w:p w14:paraId="778D658A"/>
                              </w:txbxContent>
                            </wps:txbx>
                            <wps:bodyPr wrap="square" upright="1">
                              <a:flatTx/>
                            </wps:bodyPr>
                          </wps:wsp>
                        </a:graphicData>
                      </a:graphic>
                    </wp:anchor>
                  </w:drawing>
                </mc:Choice>
                <mc:Fallback>
                  <w:pict>
                    <v:roundrect id="Автофигуры 143" o:spid="_x0000_s1026" o:spt="2" style="position:absolute;left:0pt;margin-left:4.45pt;margin-top:7.8pt;height:53.45pt;width:192pt;z-index:251659264;mso-width-relative:page;mso-height-relative:page;" fillcolor="#FFC000" filled="t" stroked="f" coordsize="21600,21600" arcsize="0.127777777777778" o:gfxdata="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">
                      <v:fill type="gradient" on="t" color2="#FF6600" focus="100%" focussize="0,0" rotate="t"/>
                      <v:stroke on="f"/>
                      <v:imagedata o:title=""/>
                      <o:lock v:ext="edit" aspectratio="f"/>
                      <o:extrusion color="#FFC000" colormode="custom" on="t" skewangle="-135" viewpointorigin="0,0"/>
                      <v:textbox>
                        <w:txbxContent>
                          <w:p w14:paraId="6C12DB47">
                            <w:pPr>
                              <w:ind w:left="-142" w:right="-204"/>
                              <w:jc w:val="center"/>
                              <w:rPr>
                                <w:rFonts w:ascii="Bookman Old Style" w:hAnsi="Bookman Old Style"/>
                                <w:b/>
                                <w:color w:val="0000FF"/>
                                <w:sz w:val="8"/>
                                <w:szCs w:val="8"/>
                              </w:rPr>
                            </w:pPr>
                          </w:p>
                          <w:p w14:paraId="6F3BEE21">
                            <w:pPr>
                              <w:ind w:left="-142" w:right="-204"/>
                              <w:jc w:val="center"/>
                              <w:rPr>
                                <w:rFonts w:hint="default" w:ascii="Bookman Old Style" w:hAnsi="Bookman Old Style"/>
                                <w:b/>
                                <w:color w:val="0000FF"/>
                                <w:lang w:val="ru-RU"/>
                              </w:rPr>
                            </w:pPr>
                            <w:r>
                              <w:rPr>
                                <w:rFonts w:ascii="Bookman Old Style" w:hAnsi="Bookman Old Style"/>
                                <w:b/>
                                <w:color w:val="0000FF"/>
                                <w:lang w:val="ru-RU"/>
                              </w:rPr>
                              <w:t>Скоси</w:t>
                            </w:r>
                            <w:r>
                              <w:rPr>
                                <w:rFonts w:hint="default" w:ascii="Bookman Old Style" w:hAnsi="Bookman Old Style"/>
                                <w:b/>
                                <w:color w:val="0000FF"/>
                                <w:lang w:val="ru-RU"/>
                              </w:rPr>
                              <w:t xml:space="preserve"> траву 5 </w:t>
                            </w:r>
                            <w:r>
                              <w:rPr>
                                <w:rFonts w:ascii="Bookman Old Style" w:hAnsi="Bookman Old Style"/>
                                <w:b/>
                                <w:color w:val="0000FF"/>
                              </w:rPr>
                              <w:t>стр</w:t>
                            </w:r>
                            <w:r>
                              <w:rPr>
                                <w:rFonts w:hint="default" w:ascii="Bookman Old Style" w:hAnsi="Bookman Old Style"/>
                                <w:b/>
                                <w:color w:val="0000FF"/>
                                <w:lang w:val="ru-RU"/>
                              </w:rPr>
                              <w:t>.</w:t>
                            </w:r>
                          </w:p>
                          <w:p w14:paraId="778D658A"/>
                        </w:txbxContent>
                      </v:textbox>
                    </v:roundrect>
                  </w:pict>
                </mc:Fallback>
              </mc:AlternateContent>
            </w:r>
          </w:p>
          <w:p w14:paraId="5252DEDF">
            <w:pPr>
              <w:rPr>
                <w:sz w:val="23"/>
                <w:szCs w:val="23"/>
              </w:rPr>
            </w:pPr>
          </w:p>
          <w:p w14:paraId="20817F96">
            <w:pPr>
              <w:rPr>
                <w:sz w:val="23"/>
                <w:szCs w:val="23"/>
              </w:rPr>
            </w:pPr>
          </w:p>
          <w:p w14:paraId="2585B94F">
            <w:pPr>
              <w:rPr>
                <w:sz w:val="23"/>
                <w:szCs w:val="23"/>
              </w:rPr>
            </w:pPr>
          </w:p>
          <w:p w14:paraId="6A11335F">
            <w:pPr>
              <w:rPr>
                <w:sz w:val="23"/>
                <w:szCs w:val="23"/>
              </w:rPr>
            </w:pPr>
            <w:r>
              <w:rPr>
                <w:rFonts w:ascii="Bookman Old Style" w:hAnsi="Bookman Old Style"/>
                <w:b/>
                <w:color w:val="0000FF"/>
                <w:sz w:val="27"/>
                <w:szCs w:val="27"/>
              </w:rPr>
              <mc:AlternateContent>
                <mc:Choice Requires="wps">
                  <w:drawing>
                    <wp:anchor distT="0" distB="0" distL="114300" distR="114300" simplePos="0" relativeHeight="251668480" behindDoc="1" locked="0" layoutInCell="1" allowOverlap="1">
                      <wp:simplePos x="0" y="0"/>
                      <wp:positionH relativeFrom="column">
                        <wp:posOffset>67945</wp:posOffset>
                      </wp:positionH>
                      <wp:positionV relativeFrom="paragraph">
                        <wp:posOffset>234315</wp:posOffset>
                      </wp:positionV>
                      <wp:extent cx="2438400" cy="743585"/>
                      <wp:effectExtent l="0" t="161925" r="167640" b="8890"/>
                      <wp:wrapTight wrapText="bothSides">
                        <wp:wrapPolygon>
                          <wp:start x="1941" y="-4708"/>
                          <wp:lineTo x="1688" y="-4431"/>
                          <wp:lineTo x="338" y="-554"/>
                          <wp:lineTo x="-84" y="1662"/>
                          <wp:lineTo x="-84" y="19938"/>
                          <wp:lineTo x="338" y="21323"/>
                          <wp:lineTo x="21178" y="21323"/>
                          <wp:lineTo x="21262" y="21323"/>
                          <wp:lineTo x="22612" y="17446"/>
                          <wp:lineTo x="23034" y="14400"/>
                          <wp:lineTo x="23034" y="-2769"/>
                          <wp:lineTo x="22866" y="-4154"/>
                          <wp:lineTo x="22444" y="-4708"/>
                          <wp:lineTo x="1941" y="-4708"/>
                        </wp:wrapPolygon>
                      </wp:wrapTight>
                      <wp:docPr id="9" name="Автофигуры 373"/>
                      <wp:cNvGraphicFramePr/>
                      <a:graphic xmlns:a="http://schemas.openxmlformats.org/drawingml/2006/main">
                        <a:graphicData uri="http://schemas.microsoft.com/office/word/2010/wordprocessingShape">
                          <wps:wsp>
                            <wps:cNvSpPr/>
                            <wps:spPr>
                              <a:xfrm>
                                <a:off x="0" y="0"/>
                                <a:ext cx="2438400" cy="743585"/>
                              </a:xfrm>
                              <a:prstGeom prst="roundRect">
                                <a:avLst>
                                  <a:gd name="adj" fmla="val 12778"/>
                                </a:avLst>
                              </a:prstGeom>
                              <a:gradFill rotWithShape="1">
                                <a:gsLst>
                                  <a:gs pos="0">
                                    <a:srgbClr val="FFC000"/>
                                  </a:gs>
                                  <a:gs pos="100000">
                                    <a:srgbClr val="FF6600"/>
                                  </a:gs>
                                </a:gsLst>
                                <a:lin ang="5400000" scaled="1"/>
                                <a:tileRect/>
                              </a:gradFill>
                              <a:ln w="9525">
                                <a:noFill/>
                              </a:ln>
                              <a:scene3d>
                                <a:camera prst="legacyObliqueTopRight">
                                  <a:rot lat="0" lon="0" rev="0"/>
                                </a:camera>
                                <a:lightRig rig="legacyFlat3" dir="b"/>
                              </a:scene3d>
                              <a:sp3d extrusionH="430200" prstMaterial="legacyMatte">
                                <a:bevelT w="13500" h="13500" prst="angle"/>
                                <a:bevelB w="13500" h="13500" prst="angle"/>
                                <a:extrusionClr>
                                  <a:srgbClr val="FFC000"/>
                                </a:extrusionClr>
                              </a:sp3d>
                            </wps:spPr>
                            <wps:txbx>
                              <w:txbxContent>
                                <w:p w14:paraId="6E1E529B">
                                  <w:pPr>
                                    <w:ind w:left="-142" w:right="-204"/>
                                    <w:jc w:val="center"/>
                                    <w:rPr>
                                      <w:rFonts w:hint="default" w:ascii="Bookman Old Style" w:hAnsi="Bookman Old Style"/>
                                      <w:b/>
                                      <w:color w:val="0000FF"/>
                                      <w:lang w:val="ru-RU"/>
                                    </w:rPr>
                                  </w:pPr>
                                  <w:r>
                                    <w:rPr>
                                      <w:rFonts w:hint="default" w:ascii="Bookman Old Style" w:hAnsi="Bookman Old Style"/>
                                      <w:b/>
                                      <w:color w:val="0000FF"/>
                                      <w:lang w:val="ru-RU"/>
                                    </w:rPr>
                                    <w:t xml:space="preserve">Новый отопительный сезон 6 - 7 </w:t>
                                  </w:r>
                                  <w:r>
                                    <w:rPr>
                                      <w:rFonts w:ascii="Bookman Old Style" w:hAnsi="Bookman Old Style"/>
                                      <w:b/>
                                      <w:color w:val="0000FF"/>
                                    </w:rPr>
                                    <w:t>стр</w:t>
                                  </w:r>
                                  <w:r>
                                    <w:rPr>
                                      <w:rFonts w:hint="default" w:ascii="Bookman Old Style" w:hAnsi="Bookman Old Style"/>
                                      <w:b/>
                                      <w:color w:val="0000FF"/>
                                      <w:lang w:val="ru-RU"/>
                                    </w:rPr>
                                    <w:t>.</w:t>
                                  </w:r>
                                </w:p>
                                <w:p w14:paraId="756D4063"/>
                              </w:txbxContent>
                            </wps:txbx>
                            <wps:bodyPr wrap="square" upright="1">
                              <a:flatTx/>
                            </wps:bodyPr>
                          </wps:wsp>
                        </a:graphicData>
                      </a:graphic>
                    </wp:anchor>
                  </w:drawing>
                </mc:Choice>
                <mc:Fallback>
                  <w:pict>
                    <v:roundrect id="Автофигуры 373" o:spid="_x0000_s1026" o:spt="2" style="position:absolute;left:0pt;margin-left:5.35pt;margin-top:18.45pt;height:58.55pt;width:192pt;mso-wrap-distance-left:9pt;mso-wrap-distance-right:9pt;z-index:-251648000;mso-width-relative:page;mso-height-relative:page;" fillcolor="#FFC000" filled="t" stroked="f" coordsize="21600,21600" wrapcoords="1941 -4708 1688 -4431 338 -554 -84 1662 -84 19938 338 21323 21178 21323 21262 21323 22612 17446 23034 14400 23034 -2769 22866 -4154 22444 -4708 1941 -4708" arcsize="0.127777777777778" o:gfxdata="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">
                      <v:fill type="gradient" on="t" color2="#FF6600" focus="100%" focussize="0,0" rotate="t"/>
                      <v:stroke on="f"/>
                      <v:imagedata o:title=""/>
                      <o:lock v:ext="edit" aspectratio="f"/>
                      <o:extrusion color="#FFC000" colormode="custom" on="t" skewangle="-135" viewpointorigin="0,0"/>
                      <v:textbox>
                        <w:txbxContent>
                          <w:p w14:paraId="6E1E529B">
                            <w:pPr>
                              <w:ind w:left="-142" w:right="-204"/>
                              <w:jc w:val="center"/>
                              <w:rPr>
                                <w:rFonts w:hint="default" w:ascii="Bookman Old Style" w:hAnsi="Bookman Old Style"/>
                                <w:b/>
                                <w:color w:val="0000FF"/>
                                <w:lang w:val="ru-RU"/>
                              </w:rPr>
                            </w:pPr>
                            <w:r>
                              <w:rPr>
                                <w:rFonts w:hint="default" w:ascii="Bookman Old Style" w:hAnsi="Bookman Old Style"/>
                                <w:b/>
                                <w:color w:val="0000FF"/>
                                <w:lang w:val="ru-RU"/>
                              </w:rPr>
                              <w:t xml:space="preserve">Новый отопительный сезон 6 - 7 </w:t>
                            </w:r>
                            <w:r>
                              <w:rPr>
                                <w:rFonts w:ascii="Bookman Old Style" w:hAnsi="Bookman Old Style"/>
                                <w:b/>
                                <w:color w:val="0000FF"/>
                              </w:rPr>
                              <w:t>стр</w:t>
                            </w:r>
                            <w:r>
                              <w:rPr>
                                <w:rFonts w:hint="default" w:ascii="Bookman Old Style" w:hAnsi="Bookman Old Style"/>
                                <w:b/>
                                <w:color w:val="0000FF"/>
                                <w:lang w:val="ru-RU"/>
                              </w:rPr>
                              <w:t>.</w:t>
                            </w:r>
                          </w:p>
                          <w:p w14:paraId="756D4063"/>
                        </w:txbxContent>
                      </v:textbox>
                      <w10:wrap type="tight"/>
                    </v:roundrect>
                  </w:pict>
                </mc:Fallback>
              </mc:AlternateContent>
            </w:r>
          </w:p>
          <w:p w14:paraId="09C28771">
            <w:pPr>
              <w:rPr>
                <w:sz w:val="23"/>
                <w:szCs w:val="23"/>
              </w:rPr>
            </w:pPr>
          </w:p>
          <w:p w14:paraId="5FDE7089">
            <w:pPr>
              <w:rPr>
                <w:sz w:val="23"/>
                <w:szCs w:val="23"/>
              </w:rPr>
            </w:pPr>
          </w:p>
        </w:tc>
      </w:tr>
      <w:tr w14:paraId="0CB420F7">
        <w:tblPrEx>
          <w:tblCellMar>
            <w:top w:w="0" w:type="dxa"/>
            <w:left w:w="108" w:type="dxa"/>
            <w:bottom w:w="0" w:type="dxa"/>
            <w:right w:w="108" w:type="dxa"/>
          </w:tblCellMar>
        </w:tblPrEx>
        <w:trPr>
          <w:trHeight w:val="1800" w:hRule="atLeast"/>
        </w:trPr>
        <w:tc>
          <w:tcPr>
            <w:tcW w:w="11066" w:type="dxa"/>
            <w:gridSpan w:val="4"/>
          </w:tcPr>
          <w:p w14:paraId="161DC17A">
            <w:pPr>
              <w:jc w:val="center"/>
              <w:rPr>
                <w:rFonts w:ascii="Bookman Old Style" w:hAnsi="Bookman Old Style"/>
                <w:b/>
                <w:color w:val="FF0000"/>
                <w:sz w:val="35"/>
                <w:szCs w:val="35"/>
              </w:rPr>
            </w:pPr>
          </w:p>
          <w:p w14:paraId="38B830F0">
            <w:pPr>
              <w:jc w:val="center"/>
              <w:rPr>
                <w:rFonts w:ascii="Bookman Old Style" w:hAnsi="Bookman Old Style"/>
                <w:b/>
                <w:color w:val="FF0000"/>
                <w:sz w:val="35"/>
                <w:szCs w:val="35"/>
              </w:rPr>
            </w:pPr>
            <w:r>
              <w:rPr>
                <w:rFonts w:ascii="Bookman Old Style" w:hAnsi="Bookman Old Style"/>
                <w:b/>
                <w:color w:val="FF0000"/>
                <w:sz w:val="35"/>
                <w:szCs w:val="35"/>
              </w:rPr>
              <w:t>ГРАЖДАНЕ!!!!</w:t>
            </w:r>
          </w:p>
          <w:p w14:paraId="631E349B">
            <w:pPr>
              <w:jc w:val="center"/>
              <w:rPr>
                <w:rFonts w:ascii="Bookman Old Style" w:hAnsi="Bookman Old Style"/>
                <w:b/>
                <w:color w:val="FF0000"/>
                <w:sz w:val="35"/>
                <w:szCs w:val="35"/>
              </w:rPr>
            </w:pPr>
            <w:r>
              <w:rPr>
                <w:rFonts w:ascii="Bookman Old Style" w:hAnsi="Bookman Old Style"/>
                <w:b/>
                <w:color w:val="FF0000"/>
                <w:sz w:val="35"/>
                <w:szCs w:val="35"/>
              </w:rPr>
              <w:t>При возникновении пожара немедленно вызывайте</w:t>
            </w:r>
          </w:p>
          <w:p w14:paraId="2028A4A9">
            <w:pPr>
              <w:jc w:val="center"/>
              <w:rPr>
                <w:rFonts w:ascii="Bookman Old Style" w:hAnsi="Bookman Old Style"/>
                <w:b/>
                <w:color w:val="FF0000"/>
                <w:sz w:val="35"/>
                <w:szCs w:val="35"/>
              </w:rPr>
            </w:pPr>
            <w:r>
              <w:rPr>
                <w:rFonts w:ascii="Bookman Old Style" w:hAnsi="Bookman Old Style"/>
                <w:b/>
                <w:color w:val="FF0000"/>
                <w:sz w:val="35"/>
                <w:szCs w:val="35"/>
              </w:rPr>
              <w:t xml:space="preserve"> пожарную охрану!!!</w:t>
            </w:r>
          </w:p>
          <w:p w14:paraId="52AA920C">
            <w:pPr>
              <w:jc w:val="center"/>
              <w:rPr>
                <w:rFonts w:ascii="Bookman Old Style" w:hAnsi="Bookman Old Style"/>
                <w:b/>
                <w:color w:val="FF0000"/>
                <w:sz w:val="35"/>
                <w:szCs w:val="35"/>
              </w:rPr>
            </w:pPr>
            <w:r>
              <w:rPr>
                <w:rFonts w:ascii="Bookman Old Style" w:hAnsi="Bookman Old Style"/>
                <w:b/>
                <w:color w:val="FF0000"/>
                <w:sz w:val="35"/>
                <w:szCs w:val="35"/>
              </w:rPr>
              <w:t>Тел. 01, с сотовых телефонов 112, 101</w:t>
            </w:r>
          </w:p>
          <w:p w14:paraId="72737CAF">
            <w:pPr>
              <w:jc w:val="center"/>
              <w:rPr>
                <w:rFonts w:ascii="Bookman Old Style" w:hAnsi="Bookman Old Style"/>
                <w:b/>
                <w:color w:val="FF0000"/>
              </w:rPr>
            </w:pPr>
          </w:p>
        </w:tc>
      </w:tr>
    </w:tbl>
    <w:p w14:paraId="03EF0C96">
      <w:pPr>
        <w:ind w:right="68"/>
        <w:jc w:val="center"/>
        <w:rPr>
          <w:rFonts w:ascii="Bookman Old Style" w:hAnsi="Bookman Old Style"/>
          <w:b/>
          <w:color w:val="0000FF"/>
          <w:sz w:val="23"/>
          <w:szCs w:val="23"/>
        </w:rPr>
      </w:pPr>
    </w:p>
    <w:p w14:paraId="06EA9297">
      <w:pPr>
        <w:ind w:right="68"/>
        <w:jc w:val="center"/>
        <w:rPr>
          <w:rFonts w:ascii="Bookman Old Style" w:hAnsi="Bookman Old Style"/>
          <w:b/>
          <w:color w:val="0000FF"/>
          <w:sz w:val="23"/>
          <w:szCs w:val="23"/>
        </w:rPr>
      </w:pPr>
    </w:p>
    <w:p w14:paraId="2FF60455">
      <w:pPr>
        <w:ind w:right="68"/>
        <w:jc w:val="center"/>
        <w:rPr>
          <w:rFonts w:ascii="Bookman Old Style" w:hAnsi="Bookman Old Style"/>
          <w:b/>
          <w:color w:val="0000FF"/>
          <w:sz w:val="23"/>
          <w:szCs w:val="23"/>
        </w:rPr>
      </w:pPr>
    </w:p>
    <w:p w14:paraId="51B2F282">
      <w:pPr>
        <w:ind w:right="68"/>
        <w:jc w:val="center"/>
        <w:rPr>
          <w:rFonts w:ascii="Bookman Old Style" w:hAnsi="Bookman Old Style"/>
          <w:b/>
          <w:color w:val="0000FF"/>
          <w:sz w:val="23"/>
          <w:szCs w:val="23"/>
        </w:rPr>
      </w:pPr>
      <w:r>
        <w:rPr>
          <w:rFonts w:ascii="Bookman Old Style" w:hAnsi="Bookman Old Style"/>
          <w:b/>
          <w:color w:val="0000FF"/>
          <w:sz w:val="23"/>
          <w:szCs w:val="23"/>
        </w:rPr>
        <w:t xml:space="preserve"> ЕЖЕМЕСЯЧНЫЙ ИНФОРМАЦИОННЫЙ БЮЛЛЕТЕНЬ ПОЖАРНОЙ БЕЗОПАСНОСТИ</w:t>
      </w:r>
    </w:p>
    <w:p w14:paraId="316CE212">
      <w:pPr>
        <w:ind w:left="284" w:right="210"/>
        <w:jc w:val="center"/>
        <w:rPr>
          <w:rFonts w:ascii="Bookman Old Style" w:hAnsi="Bookman Old Style"/>
          <w:b/>
          <w:color w:val="0000FF"/>
          <w:sz w:val="23"/>
          <w:szCs w:val="23"/>
        </w:rPr>
      </w:pPr>
      <w:r>
        <w:rPr>
          <w:rFonts w:ascii="Bookman Old Style" w:hAnsi="Bookman Old Style"/>
          <w:b/>
          <w:color w:val="0000FF"/>
          <w:sz w:val="23"/>
          <w:szCs w:val="23"/>
        </w:rPr>
        <w:t>ОТДЕЛА НАДЗОРНОЙ ДЕЯТЕЛЬНОСТИ И ПРОФИЛАКТИЧЕСКОЙ РАБОТЫ</w:t>
      </w:r>
    </w:p>
    <w:p w14:paraId="5273B11C">
      <w:pPr>
        <w:ind w:left="284" w:right="210"/>
        <w:rPr>
          <w:b/>
          <w:bCs/>
          <w:color w:val="FF0000"/>
          <w:sz w:val="28"/>
          <w:szCs w:val="28"/>
        </w:rPr>
      </w:pPr>
      <w:r>
        <w:rPr>
          <w:b/>
          <w:color w:val="FF0000"/>
          <w:sz w:val="32"/>
          <w:szCs w:val="32"/>
        </w:rPr>
        <w:t xml:space="preserve">Оперативная обстановка с пожарами на территории Красноярского края за январь – </w:t>
      </w:r>
      <w:r>
        <w:rPr>
          <w:b/>
          <w:color w:val="FF0000"/>
          <w:sz w:val="32"/>
          <w:szCs w:val="32"/>
          <w:lang w:val="ru-RU"/>
        </w:rPr>
        <w:t>август</w:t>
      </w:r>
      <w:r>
        <w:rPr>
          <w:b/>
          <w:color w:val="FF0000"/>
          <w:sz w:val="32"/>
          <w:szCs w:val="32"/>
        </w:rPr>
        <w:t xml:space="preserve"> 2024 года:</w:t>
      </w:r>
      <w:r>
        <w:rPr>
          <w:b/>
          <w:bCs/>
          <w:color w:val="FF0000"/>
          <w:sz w:val="28"/>
          <w:szCs w:val="28"/>
        </w:rPr>
        <w:t xml:space="preserve"> </w:t>
      </w:r>
    </w:p>
    <w:p w14:paraId="1AF6E464">
      <w:pPr>
        <w:jc w:val="center"/>
        <w:rPr>
          <w:b/>
          <w:bCs/>
          <w:color w:val="FF0000"/>
          <w:sz w:val="28"/>
          <w:szCs w:val="28"/>
        </w:rPr>
      </w:pPr>
    </w:p>
    <w:p w14:paraId="1F59BE38">
      <w:pPr>
        <w:numPr>
          <w:ilvl w:val="0"/>
          <w:numId w:val="1"/>
        </w:numPr>
        <w:rPr>
          <w:b/>
          <w:bCs/>
          <w:color w:val="000000"/>
          <w:sz w:val="28"/>
          <w:szCs w:val="28"/>
        </w:rPr>
      </w:pPr>
      <w:r>
        <w:rPr>
          <w:b/>
          <w:bCs/>
          <w:color w:val="000000"/>
          <w:sz w:val="28"/>
          <w:szCs w:val="28"/>
        </w:rPr>
        <w:t xml:space="preserve">произошло </w:t>
      </w:r>
      <w:r>
        <w:rPr>
          <w:b/>
          <w:bCs/>
          <w:color w:val="FF0000"/>
          <w:sz w:val="28"/>
          <w:szCs w:val="28"/>
        </w:rPr>
        <w:t>3</w:t>
      </w:r>
      <w:r>
        <w:rPr>
          <w:rFonts w:hint="default"/>
          <w:b/>
          <w:bCs/>
          <w:color w:val="FF0000"/>
          <w:sz w:val="28"/>
          <w:szCs w:val="28"/>
          <w:lang w:val="ru-RU"/>
        </w:rPr>
        <w:t>940</w:t>
      </w:r>
      <w:r>
        <w:rPr>
          <w:b/>
          <w:bCs/>
          <w:color w:val="000000"/>
          <w:sz w:val="28"/>
          <w:szCs w:val="28"/>
        </w:rPr>
        <w:t xml:space="preserve">  пожаров;</w:t>
      </w:r>
    </w:p>
    <w:p w14:paraId="17B9F19C">
      <w:pPr>
        <w:numPr>
          <w:ilvl w:val="0"/>
          <w:numId w:val="1"/>
        </w:numPr>
        <w:rPr>
          <w:b/>
          <w:bCs/>
          <w:color w:val="000000"/>
          <w:sz w:val="28"/>
          <w:szCs w:val="28"/>
        </w:rPr>
      </w:pPr>
      <w:r>
        <w:rPr>
          <w:b/>
          <w:bCs/>
          <w:color w:val="000000"/>
          <w:sz w:val="28"/>
          <w:szCs w:val="28"/>
        </w:rPr>
        <w:t xml:space="preserve">погибли на пожарах </w:t>
      </w:r>
      <w:r>
        <w:rPr>
          <w:rFonts w:hint="default"/>
          <w:b/>
          <w:bCs/>
          <w:color w:val="FF0000"/>
          <w:sz w:val="28"/>
          <w:szCs w:val="28"/>
          <w:lang w:val="ru-RU"/>
        </w:rPr>
        <w:t>91</w:t>
      </w:r>
      <w:r>
        <w:rPr>
          <w:b/>
          <w:bCs/>
          <w:color w:val="000000"/>
          <w:sz w:val="28"/>
          <w:szCs w:val="28"/>
        </w:rPr>
        <w:t xml:space="preserve"> человек;</w:t>
      </w:r>
    </w:p>
    <w:p w14:paraId="1456CE93">
      <w:pPr>
        <w:numPr>
          <w:ilvl w:val="0"/>
          <w:numId w:val="1"/>
        </w:numPr>
        <w:rPr>
          <w:b/>
          <w:bCs/>
          <w:color w:val="000000"/>
          <w:sz w:val="28"/>
          <w:szCs w:val="28"/>
        </w:rPr>
      </w:pPr>
      <w:r>
        <w:rPr>
          <w:b/>
          <w:bCs/>
          <w:color w:val="000000"/>
          <w:sz w:val="28"/>
          <w:szCs w:val="28"/>
        </w:rPr>
        <w:t xml:space="preserve">из них погибли </w:t>
      </w:r>
      <w:r>
        <w:rPr>
          <w:b/>
          <w:bCs/>
          <w:color w:val="FF0000"/>
          <w:sz w:val="28"/>
          <w:szCs w:val="28"/>
        </w:rPr>
        <w:t>5</w:t>
      </w:r>
      <w:r>
        <w:rPr>
          <w:b/>
          <w:bCs/>
          <w:color w:val="000000"/>
          <w:sz w:val="28"/>
          <w:szCs w:val="28"/>
        </w:rPr>
        <w:t xml:space="preserve"> детей;</w:t>
      </w:r>
    </w:p>
    <w:p w14:paraId="73D44EE6">
      <w:pPr>
        <w:numPr>
          <w:ilvl w:val="0"/>
          <w:numId w:val="1"/>
        </w:numPr>
        <w:rPr>
          <w:b/>
          <w:bCs/>
          <w:color w:val="000000"/>
          <w:sz w:val="28"/>
          <w:szCs w:val="28"/>
        </w:rPr>
      </w:pPr>
      <w:r>
        <w:rPr>
          <w:b/>
          <w:bCs/>
          <w:color w:val="000000"/>
          <w:sz w:val="28"/>
          <w:szCs w:val="28"/>
        </w:rPr>
        <w:t xml:space="preserve">получили травмы на пожарах </w:t>
      </w:r>
      <w:r>
        <w:rPr>
          <w:b/>
          <w:bCs/>
          <w:color w:val="FF0000"/>
          <w:sz w:val="28"/>
          <w:szCs w:val="28"/>
        </w:rPr>
        <w:t>10</w:t>
      </w:r>
      <w:r>
        <w:rPr>
          <w:rFonts w:hint="default"/>
          <w:b/>
          <w:bCs/>
          <w:color w:val="FF0000"/>
          <w:sz w:val="28"/>
          <w:szCs w:val="28"/>
          <w:lang w:val="ru-RU"/>
        </w:rPr>
        <w:t>8</w:t>
      </w:r>
      <w:r>
        <w:rPr>
          <w:b/>
          <w:bCs/>
          <w:color w:val="000000"/>
          <w:sz w:val="28"/>
          <w:szCs w:val="28"/>
        </w:rPr>
        <w:t xml:space="preserve"> человек;</w:t>
      </w:r>
    </w:p>
    <w:p w14:paraId="48D94B13">
      <w:pPr>
        <w:numPr>
          <w:ilvl w:val="0"/>
          <w:numId w:val="1"/>
        </w:numPr>
        <w:ind w:right="361"/>
        <w:rPr>
          <w:color w:val="000000"/>
          <w:sz w:val="23"/>
          <w:szCs w:val="23"/>
        </w:rPr>
      </w:pPr>
      <w:r>
        <w:rPr>
          <w:b/>
          <w:bCs/>
          <w:color w:val="000000"/>
          <w:sz w:val="28"/>
          <w:szCs w:val="28"/>
        </w:rPr>
        <w:t xml:space="preserve">в том числе травмировано </w:t>
      </w:r>
      <w:r>
        <w:rPr>
          <w:b/>
          <w:bCs/>
          <w:color w:val="FF0000"/>
          <w:sz w:val="28"/>
          <w:szCs w:val="28"/>
        </w:rPr>
        <w:t>8</w:t>
      </w:r>
      <w:r>
        <w:rPr>
          <w:b/>
          <w:bCs/>
          <w:color w:val="000000"/>
          <w:sz w:val="28"/>
          <w:szCs w:val="28"/>
        </w:rPr>
        <w:t xml:space="preserve"> детей.</w:t>
      </w:r>
    </w:p>
    <w:p w14:paraId="40FE1C9C">
      <w:pPr>
        <w:ind w:left="284" w:right="361"/>
        <w:jc w:val="right"/>
        <w:rPr>
          <w:b/>
          <w:color w:val="FF0000"/>
          <w:sz w:val="18"/>
          <w:szCs w:val="18"/>
        </w:rPr>
      </w:pPr>
    </w:p>
    <w:p w14:paraId="2D7BF801">
      <w:pPr>
        <w:ind w:left="284" w:right="361"/>
        <w:jc w:val="right"/>
        <w:rPr>
          <w:b/>
          <w:color w:val="FF0000"/>
          <w:sz w:val="32"/>
          <w:szCs w:val="32"/>
        </w:rPr>
      </w:pPr>
      <w:r>
        <w:rPr>
          <w:b/>
          <w:color w:val="FF0000"/>
          <w:sz w:val="32"/>
          <w:szCs w:val="32"/>
        </w:rPr>
        <w:t xml:space="preserve">Оперативная обстановка с пожарами на территории </w:t>
      </w:r>
    </w:p>
    <w:p w14:paraId="4E2CE20E">
      <w:pPr>
        <w:ind w:left="284" w:right="361"/>
        <w:jc w:val="right"/>
        <w:rPr>
          <w:b/>
          <w:color w:val="FF0000"/>
          <w:sz w:val="32"/>
          <w:szCs w:val="32"/>
        </w:rPr>
      </w:pPr>
      <w:r>
        <w:rPr>
          <w:b/>
          <w:color w:val="FF0000"/>
          <w:sz w:val="32"/>
          <w:szCs w:val="32"/>
        </w:rPr>
        <w:t xml:space="preserve">Уярского района за январь - </w:t>
      </w:r>
      <w:r>
        <w:rPr>
          <w:b/>
          <w:color w:val="FF0000"/>
          <w:sz w:val="32"/>
          <w:szCs w:val="32"/>
          <w:lang w:val="ru-RU"/>
        </w:rPr>
        <w:t>август</w:t>
      </w:r>
      <w:r>
        <w:rPr>
          <w:b/>
          <w:color w:val="FF0000"/>
          <w:sz w:val="32"/>
          <w:szCs w:val="32"/>
        </w:rPr>
        <w:t xml:space="preserve"> 2024 года:</w:t>
      </w:r>
    </w:p>
    <w:p w14:paraId="4C9FC197">
      <w:pPr>
        <w:ind w:left="284" w:right="361"/>
        <w:jc w:val="right"/>
        <w:rPr>
          <w:color w:val="FF0000"/>
          <w:sz w:val="16"/>
          <w:szCs w:val="16"/>
        </w:rPr>
      </w:pPr>
    </w:p>
    <w:p w14:paraId="002969C4">
      <w:pPr>
        <w:numPr>
          <w:ilvl w:val="0"/>
          <w:numId w:val="2"/>
        </w:numPr>
        <w:tabs>
          <w:tab w:val="left" w:pos="480"/>
          <w:tab w:val="clear" w:pos="1080"/>
        </w:tabs>
        <w:ind w:left="4395" w:right="361"/>
        <w:rPr>
          <w:b/>
          <w:color w:val="000000"/>
          <w:sz w:val="28"/>
          <w:szCs w:val="28"/>
        </w:rPr>
      </w:pPr>
      <w:r>
        <w:rPr>
          <w:b/>
          <w:color w:val="000000"/>
          <w:sz w:val="28"/>
          <w:szCs w:val="28"/>
        </w:rPr>
        <w:t xml:space="preserve">Произошло </w:t>
      </w:r>
      <w:r>
        <w:rPr>
          <w:rFonts w:hint="default"/>
          <w:b/>
          <w:color w:val="FF0000"/>
          <w:sz w:val="28"/>
          <w:szCs w:val="28"/>
          <w:lang w:val="ru-RU"/>
        </w:rPr>
        <w:t>60</w:t>
      </w:r>
      <w:r>
        <w:rPr>
          <w:b/>
          <w:color w:val="000000"/>
          <w:sz w:val="28"/>
          <w:szCs w:val="28"/>
        </w:rPr>
        <w:t xml:space="preserve"> </w:t>
      </w:r>
      <w:r>
        <w:rPr>
          <w:b/>
          <w:color w:val="FF0000"/>
          <w:sz w:val="28"/>
          <w:szCs w:val="28"/>
        </w:rPr>
        <w:t xml:space="preserve"> </w:t>
      </w:r>
      <w:r>
        <w:rPr>
          <w:b/>
          <w:color w:val="000000"/>
          <w:sz w:val="28"/>
          <w:szCs w:val="28"/>
        </w:rPr>
        <w:t xml:space="preserve">(АППГ - </w:t>
      </w:r>
      <w:r>
        <w:rPr>
          <w:rFonts w:hint="default"/>
          <w:b/>
          <w:color w:val="FF0000"/>
          <w:sz w:val="28"/>
          <w:szCs w:val="28"/>
          <w:lang w:val="ru-RU"/>
        </w:rPr>
        <w:t>88</w:t>
      </w:r>
      <w:r>
        <w:rPr>
          <w:b/>
          <w:color w:val="000000"/>
          <w:sz w:val="28"/>
          <w:szCs w:val="28"/>
        </w:rPr>
        <w:t>)</w:t>
      </w:r>
      <w:r>
        <w:rPr>
          <w:b/>
          <w:color w:val="FF0000"/>
          <w:sz w:val="28"/>
          <w:szCs w:val="28"/>
        </w:rPr>
        <w:t xml:space="preserve"> </w:t>
      </w:r>
      <w:r>
        <w:rPr>
          <w:b/>
          <w:color w:val="000000"/>
          <w:sz w:val="28"/>
          <w:szCs w:val="28"/>
        </w:rPr>
        <w:t>пожаров;</w:t>
      </w:r>
    </w:p>
    <w:p w14:paraId="12088E9C">
      <w:pPr>
        <w:numPr>
          <w:ilvl w:val="0"/>
          <w:numId w:val="2"/>
        </w:numPr>
        <w:tabs>
          <w:tab w:val="left" w:pos="480"/>
          <w:tab w:val="clear" w:pos="1080"/>
        </w:tabs>
        <w:ind w:left="4395" w:right="361"/>
        <w:rPr>
          <w:b/>
          <w:color w:val="000000"/>
          <w:sz w:val="28"/>
          <w:szCs w:val="28"/>
        </w:rPr>
      </w:pPr>
      <w:r>
        <w:rPr>
          <w:b/>
          <w:bCs/>
          <w:color w:val="000000"/>
          <w:sz w:val="28"/>
          <w:szCs w:val="28"/>
        </w:rPr>
        <w:t xml:space="preserve">погибли на пожарах </w:t>
      </w:r>
      <w:r>
        <w:rPr>
          <w:b/>
          <w:bCs/>
          <w:color w:val="FF0000"/>
          <w:sz w:val="28"/>
          <w:szCs w:val="28"/>
        </w:rPr>
        <w:t>0</w:t>
      </w:r>
      <w:r>
        <w:rPr>
          <w:b/>
          <w:bCs/>
          <w:color w:val="000000"/>
          <w:sz w:val="28"/>
          <w:szCs w:val="28"/>
        </w:rPr>
        <w:t xml:space="preserve"> (АППГ- </w:t>
      </w:r>
      <w:r>
        <w:rPr>
          <w:b/>
          <w:bCs/>
          <w:color w:val="FF0000"/>
          <w:sz w:val="28"/>
          <w:szCs w:val="28"/>
        </w:rPr>
        <w:t>0</w:t>
      </w:r>
      <w:r>
        <w:rPr>
          <w:b/>
          <w:bCs/>
          <w:color w:val="000000"/>
          <w:sz w:val="28"/>
          <w:szCs w:val="28"/>
        </w:rPr>
        <w:t>) человек;</w:t>
      </w:r>
    </w:p>
    <w:p w14:paraId="57A7B97C">
      <w:pPr>
        <w:numPr>
          <w:ilvl w:val="0"/>
          <w:numId w:val="2"/>
        </w:numPr>
        <w:tabs>
          <w:tab w:val="clear" w:pos="1080"/>
        </w:tabs>
        <w:ind w:left="4395"/>
        <w:rPr>
          <w:b/>
          <w:bCs/>
          <w:sz w:val="28"/>
          <w:szCs w:val="28"/>
        </w:rPr>
      </w:pPr>
      <w:r>
        <w:rPr>
          <w:b/>
          <w:bCs/>
          <w:sz w:val="28"/>
          <w:szCs w:val="28"/>
        </w:rPr>
        <w:t xml:space="preserve">получили травмы на пожарах </w:t>
      </w:r>
      <w:r>
        <w:rPr>
          <w:b/>
          <w:bCs/>
          <w:color w:val="FF0000"/>
          <w:sz w:val="28"/>
          <w:szCs w:val="28"/>
        </w:rPr>
        <w:t>0</w:t>
      </w:r>
      <w:r>
        <w:rPr>
          <w:b/>
          <w:bCs/>
          <w:sz w:val="28"/>
          <w:szCs w:val="28"/>
        </w:rPr>
        <w:t xml:space="preserve"> (АППГ-</w:t>
      </w:r>
      <w:r>
        <w:rPr>
          <w:b/>
          <w:bCs/>
          <w:color w:val="FF0000"/>
          <w:sz w:val="28"/>
          <w:szCs w:val="28"/>
        </w:rPr>
        <w:t xml:space="preserve"> </w:t>
      </w:r>
      <w:r>
        <w:rPr>
          <w:rFonts w:hint="default"/>
          <w:b/>
          <w:bCs/>
          <w:color w:val="FF0000"/>
          <w:sz w:val="28"/>
          <w:szCs w:val="28"/>
          <w:lang w:val="ru-RU"/>
        </w:rPr>
        <w:t>2</w:t>
      </w:r>
      <w:r>
        <w:rPr>
          <w:b/>
          <w:bCs/>
          <w:sz w:val="28"/>
          <w:szCs w:val="28"/>
        </w:rPr>
        <w:t>) человека;</w:t>
      </w:r>
    </w:p>
    <w:p w14:paraId="2674B86D">
      <w:pPr>
        <w:ind w:right="361"/>
        <w:rPr>
          <w:color w:val="000000"/>
          <w:sz w:val="23"/>
          <w:szCs w:val="23"/>
        </w:rPr>
      </w:pPr>
    </w:p>
    <w:p w14:paraId="7FD57FE1">
      <w:pPr>
        <w:ind w:left="284" w:right="361"/>
        <w:rPr>
          <w:b/>
          <w:color w:val="FF0000"/>
          <w:sz w:val="32"/>
          <w:szCs w:val="32"/>
        </w:rPr>
      </w:pPr>
      <w:r>
        <w:rPr>
          <w:b/>
          <w:color w:val="FF0000"/>
          <w:sz w:val="32"/>
          <w:szCs w:val="32"/>
        </w:rPr>
        <w:t xml:space="preserve">Оперативная обстановка с пожарами на территории </w:t>
      </w:r>
    </w:p>
    <w:p w14:paraId="72D42C58">
      <w:pPr>
        <w:ind w:left="284" w:right="361"/>
        <w:rPr>
          <w:b/>
          <w:color w:val="FF0000"/>
          <w:sz w:val="32"/>
          <w:szCs w:val="32"/>
        </w:rPr>
      </w:pPr>
      <w:r>
        <w:rPr>
          <w:b/>
          <w:color w:val="FF0000"/>
          <w:sz w:val="32"/>
          <w:szCs w:val="32"/>
        </w:rPr>
        <w:t xml:space="preserve">Партизанского района за январь - </w:t>
      </w:r>
      <w:r>
        <w:rPr>
          <w:b/>
          <w:color w:val="FF0000"/>
          <w:sz w:val="32"/>
          <w:szCs w:val="32"/>
          <w:lang w:val="ru-RU"/>
        </w:rPr>
        <w:t>август</w:t>
      </w:r>
      <w:r>
        <w:rPr>
          <w:b/>
          <w:color w:val="FF0000"/>
          <w:sz w:val="32"/>
          <w:szCs w:val="32"/>
        </w:rPr>
        <w:t xml:space="preserve"> 2024 года:</w:t>
      </w:r>
    </w:p>
    <w:p w14:paraId="37F6EC3B">
      <w:pPr>
        <w:ind w:left="284" w:right="361"/>
        <w:jc w:val="right"/>
        <w:rPr>
          <w:b/>
          <w:color w:val="FF0000"/>
          <w:sz w:val="16"/>
          <w:szCs w:val="16"/>
        </w:rPr>
      </w:pPr>
    </w:p>
    <w:p w14:paraId="7F2EBC6F">
      <w:pPr>
        <w:numPr>
          <w:ilvl w:val="0"/>
          <w:numId w:val="2"/>
        </w:numPr>
        <w:tabs>
          <w:tab w:val="left" w:pos="480"/>
        </w:tabs>
        <w:ind w:right="361"/>
        <w:rPr>
          <w:b/>
          <w:color w:val="000000"/>
          <w:sz w:val="28"/>
          <w:szCs w:val="28"/>
        </w:rPr>
      </w:pPr>
      <w:r>
        <w:rPr>
          <w:b/>
          <w:color w:val="000000"/>
          <w:sz w:val="28"/>
          <w:szCs w:val="28"/>
        </w:rPr>
        <w:t xml:space="preserve">произошло </w:t>
      </w:r>
      <w:r>
        <w:rPr>
          <w:b/>
          <w:color w:val="FF0000"/>
          <w:sz w:val="28"/>
          <w:szCs w:val="28"/>
        </w:rPr>
        <w:t>2</w:t>
      </w:r>
      <w:r>
        <w:rPr>
          <w:rFonts w:hint="default"/>
          <w:b/>
          <w:color w:val="FF0000"/>
          <w:sz w:val="28"/>
          <w:szCs w:val="28"/>
          <w:lang w:val="ru-RU"/>
        </w:rPr>
        <w:t>2</w:t>
      </w:r>
      <w:r>
        <w:rPr>
          <w:b/>
          <w:color w:val="FF0000"/>
          <w:sz w:val="28"/>
          <w:szCs w:val="28"/>
        </w:rPr>
        <w:t xml:space="preserve"> </w:t>
      </w:r>
      <w:r>
        <w:rPr>
          <w:b/>
          <w:color w:val="000000"/>
          <w:sz w:val="28"/>
          <w:szCs w:val="28"/>
        </w:rPr>
        <w:t xml:space="preserve">(АППГ - </w:t>
      </w:r>
      <w:r>
        <w:rPr>
          <w:b/>
          <w:color w:val="FF0000"/>
          <w:sz w:val="28"/>
          <w:szCs w:val="28"/>
        </w:rPr>
        <w:t>2</w:t>
      </w:r>
      <w:r>
        <w:rPr>
          <w:rFonts w:hint="default"/>
          <w:b/>
          <w:color w:val="FF0000"/>
          <w:sz w:val="28"/>
          <w:szCs w:val="28"/>
          <w:lang w:val="ru-RU"/>
        </w:rPr>
        <w:t>0</w:t>
      </w:r>
      <w:r>
        <w:rPr>
          <w:b/>
          <w:color w:val="000000"/>
          <w:sz w:val="28"/>
          <w:szCs w:val="28"/>
        </w:rPr>
        <w:t>)</w:t>
      </w:r>
      <w:r>
        <w:rPr>
          <w:b/>
          <w:color w:val="FF0000"/>
          <w:sz w:val="28"/>
          <w:szCs w:val="28"/>
        </w:rPr>
        <w:t xml:space="preserve"> </w:t>
      </w:r>
      <w:r>
        <w:rPr>
          <w:b/>
          <w:color w:val="000000"/>
          <w:sz w:val="28"/>
          <w:szCs w:val="28"/>
        </w:rPr>
        <w:t>пожар</w:t>
      </w:r>
      <w:r>
        <w:rPr>
          <w:b/>
          <w:color w:val="000000"/>
          <w:sz w:val="28"/>
          <w:szCs w:val="28"/>
          <w:lang w:val="ru-RU"/>
        </w:rPr>
        <w:t>а</w:t>
      </w:r>
      <w:r>
        <w:rPr>
          <w:b/>
          <w:color w:val="000000"/>
          <w:sz w:val="28"/>
          <w:szCs w:val="28"/>
        </w:rPr>
        <w:t>;</w:t>
      </w:r>
    </w:p>
    <w:p w14:paraId="38D48F31">
      <w:pPr>
        <w:numPr>
          <w:ilvl w:val="0"/>
          <w:numId w:val="2"/>
        </w:numPr>
        <w:rPr>
          <w:b/>
          <w:bCs/>
          <w:color w:val="000000"/>
          <w:sz w:val="28"/>
          <w:szCs w:val="28"/>
        </w:rPr>
      </w:pPr>
      <w:r>
        <w:rPr>
          <w:b/>
          <w:bCs/>
          <w:color w:val="000000"/>
          <w:sz w:val="28"/>
          <w:szCs w:val="28"/>
        </w:rPr>
        <w:t xml:space="preserve">погибли на пожарах </w:t>
      </w:r>
      <w:r>
        <w:rPr>
          <w:b/>
          <w:bCs/>
          <w:color w:val="FF0000"/>
          <w:sz w:val="28"/>
          <w:szCs w:val="28"/>
        </w:rPr>
        <w:t>2</w:t>
      </w:r>
      <w:r>
        <w:rPr>
          <w:b/>
          <w:bCs/>
          <w:color w:val="000000"/>
          <w:sz w:val="28"/>
          <w:szCs w:val="28"/>
        </w:rPr>
        <w:t xml:space="preserve"> (АППГ- </w:t>
      </w:r>
      <w:r>
        <w:rPr>
          <w:b/>
          <w:bCs/>
          <w:color w:val="FF0000"/>
          <w:sz w:val="28"/>
          <w:szCs w:val="28"/>
        </w:rPr>
        <w:t>0</w:t>
      </w:r>
      <w:r>
        <w:rPr>
          <w:b/>
          <w:bCs/>
          <w:color w:val="000000"/>
          <w:sz w:val="28"/>
          <w:szCs w:val="28"/>
        </w:rPr>
        <w:t>) человека;</w:t>
      </w:r>
    </w:p>
    <w:p w14:paraId="7C0DF1C7">
      <w:pPr>
        <w:numPr>
          <w:ilvl w:val="0"/>
          <w:numId w:val="2"/>
        </w:numPr>
        <w:rPr>
          <w:b/>
          <w:bCs/>
          <w:color w:val="000000"/>
          <w:sz w:val="28"/>
          <w:szCs w:val="28"/>
        </w:rPr>
      </w:pPr>
      <w:r>
        <w:rPr>
          <w:b/>
          <w:bCs/>
          <w:sz w:val="28"/>
          <w:szCs w:val="28"/>
        </w:rPr>
        <w:t xml:space="preserve">получили травмы на пожарах </w:t>
      </w:r>
      <w:r>
        <w:rPr>
          <w:rFonts w:hint="default"/>
          <w:b/>
          <w:bCs/>
          <w:color w:val="FF0000"/>
          <w:sz w:val="28"/>
          <w:szCs w:val="28"/>
          <w:lang w:val="ru-RU"/>
        </w:rPr>
        <w:t>3</w:t>
      </w:r>
      <w:r>
        <w:rPr>
          <w:b/>
          <w:bCs/>
          <w:sz w:val="28"/>
          <w:szCs w:val="28"/>
        </w:rPr>
        <w:t xml:space="preserve"> (АППГ- </w:t>
      </w:r>
      <w:r>
        <w:rPr>
          <w:rFonts w:hint="default"/>
          <w:b/>
          <w:bCs/>
          <w:color w:val="FF0000"/>
          <w:sz w:val="28"/>
          <w:szCs w:val="28"/>
          <w:lang w:val="ru-RU"/>
        </w:rPr>
        <w:t>2</w:t>
      </w:r>
      <w:r>
        <w:rPr>
          <w:b/>
          <w:bCs/>
          <w:sz w:val="28"/>
          <w:szCs w:val="28"/>
        </w:rPr>
        <w:t>) человека;</w:t>
      </w:r>
    </w:p>
    <w:p w14:paraId="3DE88171">
      <w:pPr>
        <w:ind w:left="120" w:right="361"/>
        <w:rPr>
          <w:b/>
          <w:color w:val="000000"/>
          <w:sz w:val="35"/>
          <w:szCs w:val="35"/>
        </w:rPr>
      </w:pPr>
    </w:p>
    <w:p w14:paraId="4533C6DC">
      <w:pPr>
        <w:tabs>
          <w:tab w:val="left" w:pos="480"/>
        </w:tabs>
        <w:ind w:left="192" w:right="361"/>
        <w:rPr>
          <w:sz w:val="23"/>
          <w:szCs w:val="23"/>
        </w:rPr>
      </w:pPr>
    </w:p>
    <w:p w14:paraId="32ADFB75">
      <w:pPr>
        <w:tabs>
          <w:tab w:val="left" w:pos="480"/>
        </w:tabs>
        <w:ind w:left="192" w:right="361"/>
        <w:rPr>
          <w:sz w:val="23"/>
          <w:szCs w:val="23"/>
        </w:rPr>
      </w:pPr>
    </w:p>
    <w:p w14:paraId="5D3455AA">
      <w:pPr>
        <w:tabs>
          <w:tab w:val="left" w:pos="480"/>
        </w:tabs>
        <w:ind w:left="192" w:right="361"/>
        <w:rPr>
          <w:sz w:val="23"/>
          <w:szCs w:val="23"/>
        </w:rPr>
      </w:pPr>
    </w:p>
    <w:p w14:paraId="2A6D0F66">
      <w:pPr>
        <w:jc w:val="right"/>
        <w:rPr>
          <w:sz w:val="23"/>
          <w:szCs w:val="23"/>
        </w:rPr>
      </w:pPr>
    </w:p>
    <w:p w14:paraId="08E55574">
      <w:pPr>
        <w:jc w:val="right"/>
        <w:rPr>
          <w:b/>
          <w:sz w:val="23"/>
          <w:szCs w:val="23"/>
        </w:rPr>
      </w:pPr>
    </w:p>
    <w:p w14:paraId="06DC33D9">
      <w:pPr>
        <w:tabs>
          <w:tab w:val="left" w:pos="1340"/>
        </w:tabs>
        <w:ind w:right="205"/>
        <w:jc w:val="both"/>
        <w:rPr>
          <w:b/>
          <w:sz w:val="28"/>
          <w:szCs w:val="28"/>
        </w:rPr>
      </w:pPr>
    </w:p>
    <w:p w14:paraId="770A820F">
      <w:pPr>
        <w:tabs>
          <w:tab w:val="left" w:pos="1340"/>
        </w:tabs>
        <w:ind w:right="205"/>
        <w:jc w:val="both"/>
        <w:rPr>
          <w:b/>
          <w:sz w:val="28"/>
          <w:szCs w:val="28"/>
        </w:rPr>
      </w:pPr>
    </w:p>
    <w:p w14:paraId="4EF2498A">
      <w:pPr>
        <w:tabs>
          <w:tab w:val="left" w:pos="1340"/>
        </w:tabs>
        <w:ind w:right="205"/>
        <w:jc w:val="both"/>
        <w:rPr>
          <w:b/>
          <w:sz w:val="28"/>
          <w:szCs w:val="28"/>
        </w:rPr>
      </w:pPr>
    </w:p>
    <w:p w14:paraId="4C09D5F3">
      <w:pPr>
        <w:tabs>
          <w:tab w:val="left" w:pos="1340"/>
        </w:tabs>
        <w:ind w:right="205"/>
        <w:jc w:val="both"/>
        <w:rPr>
          <w:b/>
          <w:sz w:val="28"/>
          <w:szCs w:val="28"/>
        </w:rPr>
      </w:pPr>
      <w:r>
        <w:rPr>
          <w:rFonts w:hint="default"/>
          <w:sz w:val="28"/>
          <w:szCs w:val="28"/>
          <w:lang w:val="ru-RU"/>
        </w:rPr>
        <w:drawing>
          <wp:anchor distT="0" distB="0" distL="114300" distR="114300" simplePos="0" relativeHeight="251677696" behindDoc="1" locked="0" layoutInCell="1" allowOverlap="1">
            <wp:simplePos x="0" y="0"/>
            <wp:positionH relativeFrom="column">
              <wp:posOffset>210185</wp:posOffset>
            </wp:positionH>
            <wp:positionV relativeFrom="paragraph">
              <wp:posOffset>161290</wp:posOffset>
            </wp:positionV>
            <wp:extent cx="2864485" cy="2148205"/>
            <wp:effectExtent l="0" t="0" r="635" b="635"/>
            <wp:wrapThrough wrapText="bothSides">
              <wp:wrapPolygon>
                <wp:start x="0" y="0"/>
                <wp:lineTo x="0" y="21453"/>
                <wp:lineTo x="21490" y="21453"/>
                <wp:lineTo x="21490" y="0"/>
                <wp:lineTo x="0" y="0"/>
              </wp:wrapPolygon>
            </wp:wrapThrough>
            <wp:docPr id="14" name="Изображение 14" descr="IMG-20240823-WA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Изображение 14" descr="IMG-20240823-WA0007"/>
                    <pic:cNvPicPr>
                      <a:picLocks noChangeAspect="1"/>
                    </pic:cNvPicPr>
                  </pic:nvPicPr>
                  <pic:blipFill>
                    <a:blip r:embed="rId13"/>
                    <a:stretch>
                      <a:fillRect/>
                    </a:stretch>
                  </pic:blipFill>
                  <pic:spPr>
                    <a:xfrm>
                      <a:off x="0" y="0"/>
                      <a:ext cx="2864485" cy="2148205"/>
                    </a:xfrm>
                    <a:prstGeom prst="rect">
                      <a:avLst/>
                    </a:prstGeom>
                  </pic:spPr>
                </pic:pic>
              </a:graphicData>
            </a:graphic>
          </wp:anchor>
        </w:drawing>
      </w:r>
    </w:p>
    <w:p w14:paraId="271E6BE7">
      <w:pPr>
        <w:tabs>
          <w:tab w:val="left" w:pos="1340"/>
        </w:tabs>
        <w:ind w:right="205"/>
        <w:jc w:val="both"/>
        <w:rPr>
          <w:b/>
          <w:sz w:val="28"/>
          <w:szCs w:val="28"/>
        </w:rPr>
      </w:pPr>
    </w:p>
    <w:p w14:paraId="77BFBF68">
      <w:pPr>
        <w:tabs>
          <w:tab w:val="left" w:pos="1340"/>
        </w:tabs>
        <w:ind w:right="205"/>
        <w:jc w:val="both"/>
        <w:rPr>
          <w:b/>
          <w:sz w:val="28"/>
          <w:szCs w:val="28"/>
        </w:rPr>
      </w:pPr>
    </w:p>
    <w:p w14:paraId="6EF644DB">
      <w:pPr>
        <w:tabs>
          <w:tab w:val="left" w:pos="1340"/>
        </w:tabs>
        <w:ind w:right="205"/>
        <w:jc w:val="both"/>
        <w:rPr>
          <w:b/>
          <w:sz w:val="28"/>
          <w:szCs w:val="28"/>
        </w:rPr>
      </w:pPr>
    </w:p>
    <w:p w14:paraId="2B655A82">
      <w:pPr>
        <w:tabs>
          <w:tab w:val="left" w:pos="1340"/>
        </w:tabs>
        <w:ind w:right="205"/>
        <w:jc w:val="both"/>
        <w:rPr>
          <w:b/>
          <w:sz w:val="28"/>
          <w:szCs w:val="28"/>
        </w:rPr>
      </w:pPr>
    </w:p>
    <w:p w14:paraId="20638115">
      <w:pPr>
        <w:tabs>
          <w:tab w:val="left" w:pos="1340"/>
        </w:tabs>
        <w:ind w:right="205"/>
        <w:jc w:val="both"/>
        <w:rPr>
          <w:b/>
          <w:sz w:val="28"/>
          <w:szCs w:val="28"/>
        </w:rPr>
      </w:pPr>
      <w:r>
        <w:rPr>
          <w:b/>
          <w:sz w:val="28"/>
          <w:szCs w:val="28"/>
        </w:rPr>
        <mc:AlternateContent>
          <mc:Choice Requires="wps">
            <w:drawing>
              <wp:anchor distT="0" distB="0" distL="114300" distR="114300" simplePos="0" relativeHeight="251666432" behindDoc="0" locked="0" layoutInCell="1" allowOverlap="1">
                <wp:simplePos x="0" y="0"/>
                <wp:positionH relativeFrom="column">
                  <wp:posOffset>-4229100</wp:posOffset>
                </wp:positionH>
                <wp:positionV relativeFrom="paragraph">
                  <wp:posOffset>1521460</wp:posOffset>
                </wp:positionV>
                <wp:extent cx="0" cy="342900"/>
                <wp:effectExtent l="4445" t="0" r="10795" b="7620"/>
                <wp:wrapNone/>
                <wp:docPr id="8" name="Линия 315"/>
                <wp:cNvGraphicFramePr/>
                <a:graphic xmlns:a="http://schemas.openxmlformats.org/drawingml/2006/main">
                  <a:graphicData uri="http://schemas.microsoft.com/office/word/2010/wordprocessingShape">
                    <wps:wsp>
                      <wps:cNvCnPr/>
                      <wps:spPr>
                        <a:xfrm flipV="1">
                          <a:off x="0" y="0"/>
                          <a:ext cx="0" cy="34290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Линия 315" o:spid="_x0000_s1026" o:spt="20" style="position:absolute;left:0pt;flip:y;margin-left:-333pt;margin-top:119.8pt;height:27pt;width:0pt;z-index:251666432;mso-width-relative:page;mso-height-relative:page;" filled="f" stroked="t" coordsize="21600,21600" o:gfxdata="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2mN45tgAAAANAQAADwAAAAAAAAABACAAAAAiAAAAZHJzL2Rvd25yZXYueG1sUEsBAhQAFAAAAAgA&#10;h07iQAMPpTnsAQAA3gMAAA4AAAAAAAAAAQAgAAAAJwEAAGRycy9lMm9Eb2MueG1sUEsFBgAAAAAG&#10;AAYAWQEAAIUFAAAAAA==&#10;">
                <v:fill on="f" focussize="0,0"/>
                <v:stroke color="#000000" joinstyle="round"/>
                <v:imagedata o:title=""/>
                <o:lock v:ext="edit" aspectratio="f"/>
              </v:line>
            </w:pict>
          </mc:Fallback>
        </mc:AlternateContent>
      </w:r>
      <w:r>
        <w:rPr>
          <w:b/>
          <w:sz w:val="28"/>
          <w:szCs w:val="28"/>
        </w:rPr>
        <w:t xml:space="preserve">Заместитель начальника отдела надзорной деятельности и профилактической работы по Уярскому и Партизанскому районам УНД и ПР Главного управления МЧС России по Красноярскому краю </w:t>
      </w:r>
    </w:p>
    <w:p w14:paraId="7CE34B23">
      <w:pPr>
        <w:tabs>
          <w:tab w:val="left" w:pos="1340"/>
        </w:tabs>
        <w:ind w:right="205"/>
        <w:jc w:val="both"/>
        <w:rPr>
          <w:b/>
          <w:sz w:val="23"/>
          <w:szCs w:val="23"/>
        </w:rPr>
      </w:pPr>
      <w:r>
        <w:rPr>
          <w:b/>
          <w:sz w:val="28"/>
          <w:szCs w:val="28"/>
        </w:rPr>
        <w:t>Михель А. В.</w:t>
      </w:r>
    </w:p>
    <w:p w14:paraId="162C91F7">
      <w:pPr>
        <w:ind w:right="85"/>
        <w:rPr>
          <w:rFonts w:ascii="Bookman Old Style" w:hAnsi="Bookman Old Style"/>
          <w:b/>
          <w:color w:val="0000FF"/>
          <w:sz w:val="16"/>
          <w:szCs w:val="16"/>
        </w:rPr>
      </w:pPr>
    </w:p>
    <w:p w14:paraId="03B424D9">
      <w:pPr>
        <w:ind w:left="240" w:right="85"/>
        <w:jc w:val="center"/>
        <w:rPr>
          <w:rFonts w:ascii="Bookman Old Style" w:hAnsi="Bookman Old Style"/>
          <w:b/>
          <w:color w:val="0000FF"/>
          <w:sz w:val="23"/>
          <w:szCs w:val="23"/>
        </w:rPr>
      </w:pPr>
    </w:p>
    <w:p w14:paraId="3191342E">
      <w:pPr>
        <w:ind w:left="240" w:right="85"/>
        <w:jc w:val="center"/>
        <w:rPr>
          <w:b/>
          <w:sz w:val="27"/>
          <w:szCs w:val="27"/>
        </w:rPr>
      </w:pPr>
      <w:r>
        <w:rPr>
          <w:rFonts w:ascii="Bookman Old Style" w:hAnsi="Bookman Old Style"/>
          <w:b/>
          <w:color w:val="0000FF"/>
          <w:sz w:val="23"/>
          <w:szCs w:val="23"/>
        </w:rPr>
        <w:t>ЕЖЕМЕСЯЧНЫЙ ИНФОРМАЦИОННЫЙ БЮЛЛЕТЕНЬ ПОЖАРНОЙ БЕЗОПАСНОСТИ ОТДЕЛА НАДЗОРНОЙ ДЕЯТЕЛЬНОСТИ И ПРОФИЛАКТИЧЕСКОЙ РАБОТЫ</w:t>
      </w:r>
    </w:p>
    <w:p w14:paraId="0B6EACD8">
      <w:pPr>
        <w:tabs>
          <w:tab w:val="left" w:pos="11125"/>
        </w:tabs>
        <w:ind w:left="360" w:right="85"/>
        <w:jc w:val="center"/>
        <w:rPr>
          <w:rFonts w:ascii="Arial Black" w:hAnsi="Arial Black"/>
          <w:b/>
          <w:i/>
          <w:color w:val="FF0000"/>
          <w:sz w:val="35"/>
          <w:szCs w:val="35"/>
          <w:u w:val="single"/>
        </w:rPr>
      </w:pPr>
      <w:r>
        <w:rPr>
          <w:rFonts w:ascii="Arial Black" w:hAnsi="Arial Black"/>
          <w:b/>
          <w:i/>
          <w:color w:val="FF0000"/>
          <w:sz w:val="35"/>
          <w:szCs w:val="35"/>
          <w:u w:val="single"/>
        </w:rPr>
        <w:t>ПРОИСШЕСТВИЯ</w:t>
      </w:r>
    </w:p>
    <w:p w14:paraId="210210C4">
      <w:pPr>
        <w:ind w:left="360" w:right="205"/>
        <w:jc w:val="both"/>
        <w:rPr>
          <w:sz w:val="16"/>
          <w:szCs w:val="16"/>
          <w:u w:val="single"/>
        </w:rPr>
      </w:pPr>
      <w:r>
        <w:rPr>
          <w:sz w:val="8"/>
          <w:szCs w:val="8"/>
        </w:rPr>
        <w:t xml:space="preserve">       </w:t>
      </w:r>
      <w:r>
        <w:rPr>
          <w:sz w:val="28"/>
          <w:szCs w:val="28"/>
        </w:rPr>
        <w:t xml:space="preserve">   </w:t>
      </w:r>
    </w:p>
    <w:p w14:paraId="2F89F853">
      <w:pPr>
        <w:pStyle w:val="18"/>
        <w:tabs>
          <w:tab w:val="left" w:pos="10632"/>
        </w:tabs>
        <w:spacing w:after="0"/>
        <w:ind w:left="284" w:right="210" w:firstLine="703"/>
        <w:jc w:val="both"/>
        <w:rPr>
          <w:sz w:val="28"/>
          <w:szCs w:val="28"/>
        </w:rPr>
      </w:pPr>
      <w:r>
        <w:rPr>
          <w:sz w:val="28"/>
          <w:szCs w:val="28"/>
        </w:rPr>
        <w:t>В период с 01.0</w:t>
      </w:r>
      <w:r>
        <w:rPr>
          <w:rFonts w:hint="default"/>
          <w:sz w:val="28"/>
          <w:szCs w:val="28"/>
          <w:lang w:val="ru-RU"/>
        </w:rPr>
        <w:t>8</w:t>
      </w:r>
      <w:r>
        <w:rPr>
          <w:sz w:val="28"/>
          <w:szCs w:val="28"/>
        </w:rPr>
        <w:t>.2024 по 31.</w:t>
      </w:r>
      <w:r>
        <w:rPr>
          <w:rFonts w:hint="default"/>
          <w:sz w:val="28"/>
          <w:szCs w:val="28"/>
          <w:lang w:val="ru-RU"/>
        </w:rPr>
        <w:t>08</w:t>
      </w:r>
      <w:r>
        <w:rPr>
          <w:sz w:val="28"/>
          <w:szCs w:val="28"/>
        </w:rPr>
        <w:t xml:space="preserve">.2024  года в отделе надзорной деятельности и профилактической работы  зарегистрировано </w:t>
      </w:r>
      <w:r>
        <w:rPr>
          <w:rFonts w:hint="default"/>
          <w:sz w:val="28"/>
          <w:szCs w:val="28"/>
          <w:lang w:val="ru-RU"/>
        </w:rPr>
        <w:t>2</w:t>
      </w:r>
      <w:r>
        <w:rPr>
          <w:sz w:val="28"/>
          <w:szCs w:val="28"/>
        </w:rPr>
        <w:t xml:space="preserve"> сообщения</w:t>
      </w:r>
      <w:r>
        <w:rPr>
          <w:rFonts w:hint="default"/>
          <w:sz w:val="28"/>
          <w:szCs w:val="28"/>
          <w:lang w:val="ru-RU"/>
        </w:rPr>
        <w:t xml:space="preserve">, </w:t>
      </w:r>
      <w:r>
        <w:rPr>
          <w:sz w:val="28"/>
          <w:szCs w:val="28"/>
        </w:rPr>
        <w:t>связанные с пожарами. На территории Уярского района произошло 2 пожар</w:t>
      </w:r>
      <w:r>
        <w:rPr>
          <w:sz w:val="28"/>
          <w:szCs w:val="28"/>
          <w:lang w:val="ru-RU"/>
        </w:rPr>
        <w:t>а</w:t>
      </w:r>
      <w:r>
        <w:rPr>
          <w:sz w:val="28"/>
          <w:szCs w:val="28"/>
        </w:rPr>
        <w:t xml:space="preserve">, погибших и пострадавших не зарегистрировано. На территории Партизанского района </w:t>
      </w:r>
      <w:r>
        <w:rPr>
          <w:sz w:val="28"/>
          <w:szCs w:val="28"/>
          <w:lang w:val="ru-RU"/>
        </w:rPr>
        <w:t>пожаров</w:t>
      </w:r>
      <w:r>
        <w:rPr>
          <w:sz w:val="28"/>
          <w:szCs w:val="28"/>
        </w:rPr>
        <w:t xml:space="preserve"> не </w:t>
      </w:r>
      <w:r>
        <w:rPr>
          <w:sz w:val="28"/>
          <w:szCs w:val="28"/>
          <w:lang w:val="ru-RU"/>
        </w:rPr>
        <w:t>зафиксировано</w:t>
      </w:r>
      <w:r>
        <w:rPr>
          <w:sz w:val="28"/>
          <w:szCs w:val="28"/>
        </w:rPr>
        <w:t xml:space="preserve">. </w:t>
      </w:r>
    </w:p>
    <w:p w14:paraId="5BD54A09">
      <w:pPr>
        <w:ind w:left="284" w:right="210"/>
        <w:jc w:val="both"/>
        <w:rPr>
          <w:sz w:val="4"/>
          <w:szCs w:val="4"/>
        </w:rPr>
      </w:pPr>
    </w:p>
    <w:p w14:paraId="0F0FEC68">
      <w:pPr>
        <w:tabs>
          <w:tab w:val="left" w:pos="851"/>
        </w:tabs>
        <w:ind w:left="284" w:right="210" w:firstLine="283"/>
        <w:jc w:val="both"/>
        <w:rPr>
          <w:sz w:val="8"/>
          <w:szCs w:val="8"/>
        </w:rPr>
      </w:pPr>
    </w:p>
    <w:p w14:paraId="5AB457AC">
      <w:pPr>
        <w:ind w:firstLine="284"/>
        <w:rPr>
          <w:b/>
          <w:bCs/>
          <w:sz w:val="28"/>
          <w:szCs w:val="28"/>
        </w:rPr>
      </w:pPr>
      <w:r>
        <w:rPr>
          <w:b/>
          <w:bCs/>
          <w:sz w:val="28"/>
          <w:szCs w:val="28"/>
        </w:rPr>
        <w:t>Причинами пожаров являются:</w:t>
      </w:r>
    </w:p>
    <w:p w14:paraId="52857149">
      <w:pPr>
        <w:tabs>
          <w:tab w:val="left" w:pos="180"/>
          <w:tab w:val="left" w:pos="360"/>
          <w:tab w:val="left" w:pos="6480"/>
        </w:tabs>
        <w:ind w:right="180"/>
        <w:jc w:val="both"/>
        <w:rPr>
          <w:sz w:val="16"/>
          <w:szCs w:val="16"/>
        </w:rPr>
      </w:pPr>
      <w:r>
        <w:rPr>
          <w:sz w:val="28"/>
          <w:szCs w:val="28"/>
        </w:rPr>
        <w:t xml:space="preserve">     </w:t>
      </w:r>
    </w:p>
    <w:p w14:paraId="2DE0E237">
      <w:pPr>
        <w:numPr>
          <w:ilvl w:val="0"/>
          <w:numId w:val="3"/>
        </w:numPr>
        <w:tabs>
          <w:tab w:val="left" w:pos="180"/>
          <w:tab w:val="left" w:pos="284"/>
        </w:tabs>
        <w:ind w:left="708" w:leftChars="0" w:right="180" w:firstLine="0" w:firstLineChars="0"/>
        <w:jc w:val="both"/>
        <w:rPr>
          <w:b/>
          <w:bCs/>
          <w:sz w:val="28"/>
          <w:szCs w:val="28"/>
        </w:rPr>
      </w:pPr>
      <w:r>
        <w:rPr>
          <w:b/>
          <w:bCs/>
          <w:sz w:val="28"/>
          <w:szCs w:val="28"/>
        </w:rPr>
        <w:t xml:space="preserve">Неосторожное обращение с огнём – </w:t>
      </w:r>
      <w:r>
        <w:rPr>
          <w:rFonts w:hint="default"/>
          <w:b/>
          <w:bCs/>
          <w:sz w:val="28"/>
          <w:szCs w:val="28"/>
          <w:lang w:val="ru-RU"/>
        </w:rPr>
        <w:t>1</w:t>
      </w:r>
      <w:r>
        <w:rPr>
          <w:b/>
          <w:bCs/>
          <w:sz w:val="28"/>
          <w:szCs w:val="28"/>
        </w:rPr>
        <w:t xml:space="preserve"> пожа</w:t>
      </w:r>
      <w:r>
        <w:rPr>
          <w:b/>
          <w:bCs/>
          <w:sz w:val="28"/>
          <w:szCs w:val="28"/>
          <w:lang w:val="ru-RU"/>
        </w:rPr>
        <w:t>р</w:t>
      </w:r>
      <w:r>
        <w:rPr>
          <w:b/>
          <w:bCs/>
          <w:sz w:val="28"/>
          <w:szCs w:val="28"/>
        </w:rPr>
        <w:t>.</w:t>
      </w:r>
    </w:p>
    <w:p w14:paraId="7D69DE2C">
      <w:pPr>
        <w:tabs>
          <w:tab w:val="left" w:pos="180"/>
          <w:tab w:val="left" w:pos="284"/>
        </w:tabs>
        <w:ind w:left="284" w:right="180"/>
        <w:jc w:val="both"/>
        <w:rPr>
          <w:sz w:val="16"/>
          <w:szCs w:val="16"/>
        </w:rPr>
      </w:pPr>
      <w:r>
        <w:rPr>
          <w:rFonts w:hint="default"/>
          <w:sz w:val="28"/>
          <w:szCs w:val="28"/>
          <w:lang w:val="ru-RU"/>
        </w:rPr>
        <w:drawing>
          <wp:anchor distT="0" distB="0" distL="114300" distR="114300" simplePos="0" relativeHeight="251678720" behindDoc="1" locked="0" layoutInCell="1" allowOverlap="1">
            <wp:simplePos x="0" y="0"/>
            <wp:positionH relativeFrom="column">
              <wp:posOffset>302895</wp:posOffset>
            </wp:positionH>
            <wp:positionV relativeFrom="paragraph">
              <wp:posOffset>65405</wp:posOffset>
            </wp:positionV>
            <wp:extent cx="3127375" cy="1485265"/>
            <wp:effectExtent l="0" t="0" r="12065" b="38735"/>
            <wp:wrapThrough wrapText="bothSides">
              <wp:wrapPolygon>
                <wp:start x="0" y="0"/>
                <wp:lineTo x="0" y="21277"/>
                <wp:lineTo x="21473" y="21277"/>
                <wp:lineTo x="21473" y="0"/>
                <wp:lineTo x="0" y="0"/>
              </wp:wrapPolygon>
            </wp:wrapThrough>
            <wp:docPr id="17" name="Изображение 17" descr="1724541940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Изображение 17" descr="1724541940227"/>
                    <pic:cNvPicPr>
                      <a:picLocks noChangeAspect="1"/>
                    </pic:cNvPicPr>
                  </pic:nvPicPr>
                  <pic:blipFill>
                    <a:blip r:embed="rId14"/>
                    <a:stretch>
                      <a:fillRect/>
                    </a:stretch>
                  </pic:blipFill>
                  <pic:spPr>
                    <a:xfrm>
                      <a:off x="0" y="0"/>
                      <a:ext cx="3127375" cy="1485265"/>
                    </a:xfrm>
                    <a:prstGeom prst="rect">
                      <a:avLst/>
                    </a:prstGeom>
                  </pic:spPr>
                </pic:pic>
              </a:graphicData>
            </a:graphic>
          </wp:anchor>
        </w:drawing>
      </w:r>
      <w:r>
        <w:rPr>
          <w:rFonts w:hint="default"/>
          <w:sz w:val="16"/>
          <w:szCs w:val="16"/>
          <w:lang w:val="ru-RU"/>
        </w:rPr>
        <w:t xml:space="preserve"> </w:t>
      </w:r>
    </w:p>
    <w:p w14:paraId="787428F9">
      <w:pPr>
        <w:tabs>
          <w:tab w:val="left" w:pos="284"/>
          <w:tab w:val="left" w:pos="851"/>
        </w:tabs>
        <w:ind w:left="284" w:right="180" w:firstLine="283"/>
        <w:jc w:val="both"/>
        <w:rPr>
          <w:rFonts w:hint="default"/>
          <w:sz w:val="28"/>
          <w:szCs w:val="28"/>
          <w:lang w:val="ru-RU"/>
        </w:rPr>
      </w:pPr>
      <w:r>
        <w:rPr>
          <w:rFonts w:hint="default"/>
          <w:sz w:val="28"/>
          <w:szCs w:val="28"/>
          <w:lang w:val="ru-RU"/>
        </w:rPr>
        <w:t>25</w:t>
      </w:r>
      <w:r>
        <w:rPr>
          <w:sz w:val="28"/>
          <w:szCs w:val="28"/>
        </w:rPr>
        <w:t>.0</w:t>
      </w:r>
      <w:r>
        <w:rPr>
          <w:rFonts w:hint="default"/>
          <w:sz w:val="28"/>
          <w:szCs w:val="28"/>
          <w:lang w:val="ru-RU"/>
        </w:rPr>
        <w:t>8</w:t>
      </w:r>
      <w:r>
        <w:rPr>
          <w:sz w:val="28"/>
          <w:szCs w:val="28"/>
        </w:rPr>
        <w:t>.2024 из - за неосторожного обращения с огнём, произош</w:t>
      </w:r>
      <w:r>
        <w:rPr>
          <w:sz w:val="28"/>
          <w:szCs w:val="28"/>
          <w:lang w:val="ru-RU"/>
        </w:rPr>
        <w:t>ё</w:t>
      </w:r>
      <w:r>
        <w:rPr>
          <w:sz w:val="28"/>
          <w:szCs w:val="28"/>
        </w:rPr>
        <w:t xml:space="preserve">л </w:t>
      </w:r>
      <w:r>
        <w:rPr>
          <w:sz w:val="28"/>
          <w:szCs w:val="28"/>
          <w:lang w:val="ru-RU"/>
        </w:rPr>
        <w:t>пожар</w:t>
      </w:r>
      <w:r>
        <w:rPr>
          <w:rFonts w:hint="default"/>
          <w:sz w:val="28"/>
          <w:szCs w:val="28"/>
          <w:lang w:val="ru-RU"/>
        </w:rPr>
        <w:t xml:space="preserve"> в </w:t>
      </w:r>
      <w:r>
        <w:rPr>
          <w:sz w:val="28"/>
          <w:szCs w:val="28"/>
          <w:lang w:val="ru-RU"/>
        </w:rPr>
        <w:t>неэксплуатируемом</w:t>
      </w:r>
      <w:r>
        <w:rPr>
          <w:rFonts w:hint="default"/>
          <w:sz w:val="28"/>
          <w:szCs w:val="28"/>
          <w:lang w:val="ru-RU"/>
        </w:rPr>
        <w:t xml:space="preserve"> здании</w:t>
      </w:r>
      <w:r>
        <w:rPr>
          <w:sz w:val="28"/>
          <w:szCs w:val="28"/>
        </w:rPr>
        <w:t xml:space="preserve"> </w:t>
      </w:r>
      <w:r>
        <w:rPr>
          <w:rFonts w:hint="default"/>
          <w:sz w:val="28"/>
          <w:szCs w:val="28"/>
          <w:lang w:val="ru-RU"/>
        </w:rPr>
        <w:t>(г.</w:t>
      </w:r>
      <w:r>
        <w:rPr>
          <w:sz w:val="28"/>
          <w:szCs w:val="28"/>
        </w:rPr>
        <w:t xml:space="preserve"> </w:t>
      </w:r>
      <w:r>
        <w:rPr>
          <w:sz w:val="28"/>
          <w:szCs w:val="28"/>
          <w:lang w:val="ru-RU"/>
        </w:rPr>
        <w:t>Уяр</w:t>
      </w:r>
      <w:r>
        <w:rPr>
          <w:rFonts w:hint="default"/>
          <w:sz w:val="28"/>
          <w:szCs w:val="28"/>
          <w:lang w:val="ru-RU"/>
        </w:rPr>
        <w:t>,</w:t>
      </w:r>
      <w:r>
        <w:rPr>
          <w:sz w:val="28"/>
          <w:szCs w:val="28"/>
        </w:rPr>
        <w:t xml:space="preserve"> ул.</w:t>
      </w:r>
      <w:r>
        <w:rPr>
          <w:sz w:val="28"/>
          <w:szCs w:val="28"/>
          <w:lang w:val="ru-RU"/>
        </w:rPr>
        <w:t>Ленина</w:t>
      </w:r>
      <w:r>
        <w:rPr>
          <w:rFonts w:hint="default"/>
          <w:sz w:val="28"/>
          <w:szCs w:val="28"/>
          <w:lang w:val="ru-RU"/>
        </w:rPr>
        <w:t>)</w:t>
      </w:r>
      <w:r>
        <w:rPr>
          <w:sz w:val="28"/>
          <w:szCs w:val="28"/>
        </w:rPr>
        <w:t>.</w:t>
      </w:r>
      <w:r>
        <w:rPr>
          <w:rFonts w:hint="default"/>
          <w:sz w:val="28"/>
          <w:szCs w:val="28"/>
          <w:lang w:val="ru-RU"/>
        </w:rPr>
        <w:t xml:space="preserve"> </w:t>
      </w:r>
      <w:r>
        <w:rPr>
          <w:sz w:val="28"/>
          <w:szCs w:val="28"/>
        </w:rPr>
        <w:t xml:space="preserve">В результате пожара повреждён жилой дом на общей площади </w:t>
      </w:r>
      <w:r>
        <w:rPr>
          <w:rFonts w:hint="default"/>
          <w:sz w:val="28"/>
          <w:szCs w:val="28"/>
          <w:lang w:val="ru-RU"/>
        </w:rPr>
        <w:t>1</w:t>
      </w:r>
      <w:r>
        <w:rPr>
          <w:sz w:val="28"/>
          <w:szCs w:val="28"/>
        </w:rPr>
        <w:t xml:space="preserve"> м</w:t>
      </w:r>
      <w:r>
        <w:rPr>
          <w:sz w:val="28"/>
          <w:szCs w:val="28"/>
          <w:vertAlign w:val="superscript"/>
        </w:rPr>
        <w:t>2</w:t>
      </w:r>
      <w:r>
        <w:rPr>
          <w:sz w:val="28"/>
          <w:szCs w:val="28"/>
        </w:rPr>
        <w:t>.</w:t>
      </w:r>
    </w:p>
    <w:p w14:paraId="7933BB8B">
      <w:pPr>
        <w:pStyle w:val="17"/>
        <w:tabs>
          <w:tab w:val="left" w:pos="284"/>
          <w:tab w:val="left" w:pos="709"/>
        </w:tabs>
        <w:ind w:left="284" w:right="180" w:firstLine="280"/>
        <w:jc w:val="both"/>
        <w:rPr>
          <w:rFonts w:hint="default"/>
          <w:sz w:val="28"/>
          <w:szCs w:val="28"/>
          <w:lang w:val="ru-RU"/>
        </w:rPr>
      </w:pPr>
    </w:p>
    <w:p w14:paraId="7E0A06F4">
      <w:pPr>
        <w:pStyle w:val="17"/>
        <w:numPr>
          <w:ilvl w:val="0"/>
          <w:numId w:val="0"/>
        </w:numPr>
        <w:ind w:left="424" w:leftChars="0" w:right="68" w:rightChars="0"/>
        <w:jc w:val="both"/>
        <w:rPr>
          <w:b/>
          <w:sz w:val="28"/>
          <w:szCs w:val="28"/>
        </w:rPr>
      </w:pPr>
    </w:p>
    <w:p w14:paraId="2E245123">
      <w:pPr>
        <w:pStyle w:val="17"/>
        <w:numPr>
          <w:ilvl w:val="0"/>
          <w:numId w:val="0"/>
        </w:numPr>
        <w:ind w:left="424" w:leftChars="0" w:right="68" w:rightChars="0"/>
        <w:jc w:val="both"/>
        <w:rPr>
          <w:b/>
          <w:sz w:val="28"/>
          <w:szCs w:val="28"/>
        </w:rPr>
      </w:pPr>
    </w:p>
    <w:p w14:paraId="7EB882E8">
      <w:pPr>
        <w:pStyle w:val="17"/>
        <w:numPr>
          <w:ilvl w:val="0"/>
          <w:numId w:val="0"/>
        </w:numPr>
        <w:ind w:right="68" w:rightChars="0"/>
        <w:jc w:val="both"/>
        <w:rPr>
          <w:b/>
          <w:sz w:val="28"/>
          <w:szCs w:val="28"/>
        </w:rPr>
      </w:pPr>
    </w:p>
    <w:p w14:paraId="08558F32">
      <w:pPr>
        <w:pStyle w:val="17"/>
        <w:numPr>
          <w:ilvl w:val="0"/>
          <w:numId w:val="0"/>
        </w:numPr>
        <w:ind w:left="708" w:leftChars="0" w:right="68" w:rightChars="0"/>
        <w:jc w:val="both"/>
        <w:rPr>
          <w:b/>
          <w:sz w:val="28"/>
          <w:szCs w:val="28"/>
          <w:lang w:val="ru-RU"/>
        </w:rPr>
      </w:pPr>
    </w:p>
    <w:p w14:paraId="1FF1D3C8">
      <w:pPr>
        <w:pStyle w:val="17"/>
        <w:numPr>
          <w:ilvl w:val="0"/>
          <w:numId w:val="0"/>
        </w:numPr>
        <w:ind w:left="708" w:leftChars="0" w:right="68" w:rightChars="0"/>
        <w:jc w:val="both"/>
        <w:rPr>
          <w:b/>
          <w:sz w:val="28"/>
          <w:szCs w:val="28"/>
        </w:rPr>
      </w:pPr>
      <w:r>
        <w:rPr>
          <w:rFonts w:hint="default"/>
          <w:sz w:val="28"/>
          <w:szCs w:val="28"/>
          <w:lang w:val="ru-RU"/>
        </w:rPr>
        <w:drawing>
          <wp:anchor distT="0" distB="0" distL="114300" distR="114300" simplePos="0" relativeHeight="251676672" behindDoc="1" locked="0" layoutInCell="1" allowOverlap="1">
            <wp:simplePos x="0" y="0"/>
            <wp:positionH relativeFrom="column">
              <wp:posOffset>4355465</wp:posOffset>
            </wp:positionH>
            <wp:positionV relativeFrom="paragraph">
              <wp:posOffset>254000</wp:posOffset>
            </wp:positionV>
            <wp:extent cx="2477770" cy="1553210"/>
            <wp:effectExtent l="0" t="0" r="6350" b="0"/>
            <wp:wrapThrough wrapText="bothSides">
              <wp:wrapPolygon>
                <wp:start x="0" y="0"/>
                <wp:lineTo x="0" y="21406"/>
                <wp:lineTo x="21523" y="21406"/>
                <wp:lineTo x="21523" y="0"/>
                <wp:lineTo x="0" y="0"/>
              </wp:wrapPolygon>
            </wp:wrapThrough>
            <wp:docPr id="12" name="Изображение 12" descr="IMG-20240823-WA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Изображение 12" descr="IMG-20240823-WA0006"/>
                    <pic:cNvPicPr>
                      <a:picLocks noChangeAspect="1"/>
                    </pic:cNvPicPr>
                  </pic:nvPicPr>
                  <pic:blipFill>
                    <a:blip r:embed="rId15"/>
                    <a:stretch>
                      <a:fillRect/>
                    </a:stretch>
                  </pic:blipFill>
                  <pic:spPr>
                    <a:xfrm>
                      <a:off x="0" y="0"/>
                      <a:ext cx="2477770" cy="1553210"/>
                    </a:xfrm>
                    <a:prstGeom prst="rect">
                      <a:avLst/>
                    </a:prstGeom>
                  </pic:spPr>
                </pic:pic>
              </a:graphicData>
            </a:graphic>
          </wp:anchor>
        </w:drawing>
      </w:r>
      <w:r>
        <w:rPr>
          <w:rFonts w:hint="default"/>
          <w:b/>
          <w:sz w:val="28"/>
          <w:szCs w:val="28"/>
          <w:lang w:val="ru-RU"/>
        </w:rPr>
        <w:t xml:space="preserve">2 ) </w:t>
      </w:r>
      <w:r>
        <w:rPr>
          <w:b/>
          <w:sz w:val="28"/>
          <w:szCs w:val="28"/>
          <w:lang w:val="ru-RU"/>
        </w:rPr>
        <w:t>А</w:t>
      </w:r>
      <w:r>
        <w:rPr>
          <w:b/>
          <w:sz w:val="28"/>
          <w:szCs w:val="28"/>
        </w:rPr>
        <w:t>варийный режим работы электрооборудования – 1 пожар.</w:t>
      </w:r>
    </w:p>
    <w:p w14:paraId="0988E1D3">
      <w:pPr>
        <w:tabs>
          <w:tab w:val="left" w:pos="284"/>
          <w:tab w:val="left" w:pos="851"/>
        </w:tabs>
        <w:ind w:left="284" w:right="180" w:firstLine="283"/>
        <w:jc w:val="both"/>
        <w:rPr>
          <w:rFonts w:hint="default"/>
          <w:sz w:val="28"/>
          <w:szCs w:val="28"/>
          <w:lang w:val="ru-RU"/>
        </w:rPr>
      </w:pPr>
      <w:r>
        <w:rPr>
          <w:rFonts w:hint="default"/>
          <w:sz w:val="28"/>
          <w:szCs w:val="28"/>
          <w:lang w:val="ru-RU"/>
        </w:rPr>
        <w:t>23</w:t>
      </w:r>
      <w:r>
        <w:rPr>
          <w:sz w:val="28"/>
          <w:szCs w:val="28"/>
        </w:rPr>
        <w:t>.0</w:t>
      </w:r>
      <w:r>
        <w:rPr>
          <w:rFonts w:hint="default"/>
          <w:sz w:val="28"/>
          <w:szCs w:val="28"/>
          <w:lang w:val="ru-RU"/>
        </w:rPr>
        <w:t>8</w:t>
      </w:r>
      <w:r>
        <w:rPr>
          <w:sz w:val="28"/>
          <w:szCs w:val="28"/>
        </w:rPr>
        <w:t>.2024 из - за аварийного режима работы электрооборудования в жилом доме произошёл пожар (</w:t>
      </w:r>
      <w:r>
        <w:rPr>
          <w:sz w:val="28"/>
          <w:szCs w:val="28"/>
          <w:lang w:val="ru-RU"/>
        </w:rPr>
        <w:t>Уярски</w:t>
      </w:r>
      <w:r>
        <w:rPr>
          <w:rFonts w:hint="default"/>
          <w:sz w:val="28"/>
          <w:szCs w:val="28"/>
          <w:lang w:val="ru-RU"/>
        </w:rPr>
        <w:t xml:space="preserve">й </w:t>
      </w:r>
      <w:r>
        <w:rPr>
          <w:sz w:val="28"/>
          <w:szCs w:val="28"/>
        </w:rPr>
        <w:t xml:space="preserve">район, </w:t>
      </w:r>
      <w:r>
        <w:rPr>
          <w:sz w:val="28"/>
          <w:szCs w:val="28"/>
          <w:lang w:val="ru-RU"/>
        </w:rPr>
        <w:t>г</w:t>
      </w:r>
      <w:r>
        <w:rPr>
          <w:sz w:val="28"/>
          <w:szCs w:val="28"/>
        </w:rPr>
        <w:t xml:space="preserve">. </w:t>
      </w:r>
      <w:r>
        <w:rPr>
          <w:sz w:val="28"/>
          <w:szCs w:val="28"/>
          <w:lang w:val="ru-RU"/>
        </w:rPr>
        <w:t>Уяр</w:t>
      </w:r>
      <w:r>
        <w:rPr>
          <w:sz w:val="28"/>
          <w:szCs w:val="28"/>
        </w:rPr>
        <w:t xml:space="preserve">, ул. </w:t>
      </w:r>
      <w:r>
        <w:rPr>
          <w:sz w:val="28"/>
          <w:szCs w:val="28"/>
          <w:lang w:val="ru-RU"/>
        </w:rPr>
        <w:t>Чкалова</w:t>
      </w:r>
      <w:r>
        <w:rPr>
          <w:sz w:val="28"/>
          <w:szCs w:val="28"/>
        </w:rPr>
        <w:t xml:space="preserve">). В результате пожара повреждён жилой дом на общей площади </w:t>
      </w:r>
      <w:r>
        <w:rPr>
          <w:rFonts w:hint="default"/>
          <w:sz w:val="28"/>
          <w:szCs w:val="28"/>
          <w:lang w:val="ru-RU"/>
        </w:rPr>
        <w:t>50</w:t>
      </w:r>
      <w:r>
        <w:rPr>
          <w:sz w:val="28"/>
          <w:szCs w:val="28"/>
        </w:rPr>
        <w:t xml:space="preserve"> м</w:t>
      </w:r>
      <w:r>
        <w:rPr>
          <w:sz w:val="28"/>
          <w:szCs w:val="28"/>
          <w:vertAlign w:val="superscript"/>
        </w:rPr>
        <w:t>2</w:t>
      </w:r>
      <w:r>
        <w:rPr>
          <w:sz w:val="28"/>
          <w:szCs w:val="28"/>
        </w:rPr>
        <w:t>.</w:t>
      </w:r>
    </w:p>
    <w:p w14:paraId="721FD190">
      <w:pPr>
        <w:pStyle w:val="17"/>
        <w:tabs>
          <w:tab w:val="left" w:pos="284"/>
          <w:tab w:val="left" w:pos="709"/>
        </w:tabs>
        <w:ind w:left="284" w:right="180" w:firstLine="280"/>
        <w:jc w:val="both"/>
        <w:rPr>
          <w:rFonts w:hint="default"/>
          <w:sz w:val="28"/>
          <w:szCs w:val="28"/>
          <w:lang w:val="ru-RU"/>
        </w:rPr>
      </w:pPr>
    </w:p>
    <w:p w14:paraId="5F588938">
      <w:pPr>
        <w:pStyle w:val="17"/>
        <w:tabs>
          <w:tab w:val="left" w:pos="284"/>
          <w:tab w:val="left" w:pos="709"/>
        </w:tabs>
        <w:ind w:left="284" w:right="180" w:firstLine="280"/>
        <w:jc w:val="both"/>
        <w:rPr>
          <w:rFonts w:hint="default"/>
          <w:sz w:val="28"/>
          <w:szCs w:val="28"/>
          <w:lang w:val="ru-RU"/>
        </w:rPr>
      </w:pPr>
    </w:p>
    <w:p w14:paraId="4E032C1E">
      <w:pPr>
        <w:pStyle w:val="17"/>
        <w:tabs>
          <w:tab w:val="left" w:pos="284"/>
          <w:tab w:val="left" w:pos="709"/>
        </w:tabs>
        <w:ind w:left="284" w:right="180" w:firstLine="280"/>
        <w:jc w:val="both"/>
        <w:rPr>
          <w:rFonts w:hint="default"/>
          <w:sz w:val="28"/>
          <w:szCs w:val="28"/>
          <w:lang w:val="ru-RU"/>
        </w:rPr>
      </w:pPr>
    </w:p>
    <w:p w14:paraId="52782B27">
      <w:pPr>
        <w:pStyle w:val="17"/>
        <w:tabs>
          <w:tab w:val="left" w:pos="284"/>
          <w:tab w:val="left" w:pos="709"/>
        </w:tabs>
        <w:ind w:left="284" w:right="180" w:firstLine="280"/>
        <w:jc w:val="both"/>
        <w:rPr>
          <w:rFonts w:hint="default"/>
          <w:sz w:val="28"/>
          <w:szCs w:val="28"/>
          <w:lang w:val="ru-RU"/>
        </w:rPr>
      </w:pPr>
    </w:p>
    <w:p w14:paraId="3399473A">
      <w:pPr>
        <w:tabs>
          <w:tab w:val="left" w:pos="284"/>
          <w:tab w:val="left" w:pos="851"/>
        </w:tabs>
        <w:ind w:left="284" w:right="180" w:firstLine="283"/>
        <w:jc w:val="both"/>
        <w:rPr>
          <w:sz w:val="28"/>
          <w:szCs w:val="28"/>
        </w:rPr>
      </w:pPr>
    </w:p>
    <w:p w14:paraId="3A0BC9AD">
      <w:pPr>
        <w:tabs>
          <w:tab w:val="left" w:pos="284"/>
          <w:tab w:val="left" w:pos="851"/>
        </w:tabs>
        <w:ind w:left="284" w:right="180" w:firstLine="283"/>
        <w:jc w:val="both"/>
        <w:rPr>
          <w:sz w:val="28"/>
          <w:szCs w:val="28"/>
        </w:rPr>
      </w:pPr>
    </w:p>
    <w:p w14:paraId="23917226">
      <w:pPr>
        <w:tabs>
          <w:tab w:val="left" w:pos="284"/>
          <w:tab w:val="left" w:pos="851"/>
        </w:tabs>
        <w:ind w:left="284" w:right="180" w:firstLine="283"/>
        <w:jc w:val="both"/>
        <w:rPr>
          <w:sz w:val="28"/>
          <w:szCs w:val="28"/>
        </w:rPr>
      </w:pPr>
    </w:p>
    <w:p w14:paraId="1B11F653">
      <w:pPr>
        <w:tabs>
          <w:tab w:val="left" w:pos="284"/>
          <w:tab w:val="left" w:pos="851"/>
        </w:tabs>
        <w:ind w:right="180"/>
        <w:jc w:val="both"/>
        <w:rPr>
          <w:sz w:val="28"/>
          <w:szCs w:val="28"/>
        </w:rPr>
      </w:pPr>
    </w:p>
    <w:p w14:paraId="3AC5DA78">
      <w:pPr>
        <w:tabs>
          <w:tab w:val="left" w:pos="0"/>
          <w:tab w:val="left" w:pos="180"/>
        </w:tabs>
        <w:ind w:left="284" w:right="210"/>
        <w:jc w:val="right"/>
        <w:rPr>
          <w:sz w:val="28"/>
          <w:szCs w:val="28"/>
        </w:rPr>
      </w:pPr>
    </w:p>
    <w:p w14:paraId="1B4C6E8C">
      <w:pPr>
        <w:ind w:left="4956" w:leftChars="0" w:right="210" w:firstLine="708" w:firstLineChars="0"/>
        <w:rPr>
          <w:rFonts w:ascii="Times New Roman" w:hAnsi="Times New Roman" w:cs="Times New Roman"/>
          <w:sz w:val="28"/>
          <w:szCs w:val="28"/>
          <w:lang w:val="ru-RU"/>
        </w:rPr>
      </w:pPr>
      <w:r>
        <w:rPr>
          <w:rFonts w:ascii="Times New Roman" w:hAnsi="Times New Roman" w:cs="Times New Roman"/>
          <w:sz w:val="28"/>
          <w:szCs w:val="28"/>
          <w:lang w:val="ru-RU"/>
        </w:rPr>
        <w:t>Дознаватель ОНД и ПР по</w:t>
      </w:r>
    </w:p>
    <w:p w14:paraId="50848A51">
      <w:pPr>
        <w:ind w:left="4956" w:leftChars="0" w:right="210" w:firstLine="708" w:firstLineChars="0"/>
        <w:rPr>
          <w:rFonts w:ascii="Times New Roman" w:hAnsi="Times New Roman" w:cs="Times New Roman"/>
          <w:sz w:val="28"/>
          <w:szCs w:val="28"/>
          <w:lang w:val="ru-RU"/>
        </w:rPr>
      </w:pPr>
      <w:r>
        <w:rPr>
          <w:rFonts w:ascii="Times New Roman" w:hAnsi="Times New Roman" w:cs="Times New Roman"/>
          <w:sz w:val="28"/>
          <w:szCs w:val="28"/>
          <w:lang w:val="ru-RU"/>
        </w:rPr>
        <w:t xml:space="preserve">Уярскому  и Партизанскому районам  </w:t>
      </w:r>
    </w:p>
    <w:p w14:paraId="65FF1673">
      <w:pPr>
        <w:ind w:left="4956" w:leftChars="0" w:right="210" w:firstLine="708" w:firstLineChars="0"/>
        <w:rPr>
          <w:rFonts w:hint="default" w:ascii="Times New Roman" w:hAnsi="Times New Roman" w:cs="Times New Roman"/>
          <w:sz w:val="28"/>
          <w:szCs w:val="28"/>
          <w:lang w:val="ru-RU"/>
        </w:rPr>
      </w:pPr>
      <w:r>
        <w:rPr>
          <w:rFonts w:ascii="Times New Roman" w:hAnsi="Times New Roman" w:cs="Times New Roman"/>
          <w:sz w:val="28"/>
          <w:szCs w:val="28"/>
          <w:lang w:val="ru-RU"/>
        </w:rPr>
        <w:t>Ю. В. Адамова</w:t>
      </w:r>
    </w:p>
    <w:p w14:paraId="67B4DF6D">
      <w:pPr>
        <w:tabs>
          <w:tab w:val="left" w:pos="0"/>
          <w:tab w:val="left" w:pos="180"/>
          <w:tab w:val="left" w:pos="6521"/>
        </w:tabs>
        <w:ind w:left="284" w:right="210"/>
        <w:jc w:val="right"/>
        <w:rPr>
          <w:sz w:val="16"/>
          <w:szCs w:val="16"/>
        </w:rPr>
      </w:pPr>
    </w:p>
    <w:p w14:paraId="11C6A23C">
      <w:pPr>
        <w:tabs>
          <w:tab w:val="left" w:pos="0"/>
          <w:tab w:val="left" w:pos="180"/>
          <w:tab w:val="left" w:pos="6521"/>
        </w:tabs>
        <w:ind w:left="284" w:right="210"/>
        <w:jc w:val="right"/>
        <w:rPr>
          <w:sz w:val="16"/>
          <w:szCs w:val="16"/>
        </w:rPr>
      </w:pPr>
    </w:p>
    <w:p w14:paraId="248B4745">
      <w:pPr>
        <w:tabs>
          <w:tab w:val="left" w:pos="0"/>
          <w:tab w:val="left" w:pos="180"/>
          <w:tab w:val="left" w:pos="6521"/>
        </w:tabs>
        <w:ind w:left="284" w:right="210"/>
        <w:jc w:val="right"/>
        <w:rPr>
          <w:sz w:val="16"/>
          <w:szCs w:val="16"/>
        </w:rPr>
      </w:pPr>
    </w:p>
    <w:p w14:paraId="70C7DBB2">
      <w:pPr>
        <w:ind w:left="284" w:right="68"/>
        <w:jc w:val="center"/>
        <w:rPr>
          <w:rFonts w:ascii="Bookman Old Style" w:hAnsi="Bookman Old Style"/>
          <w:b/>
          <w:color w:val="0000FF"/>
          <w:sz w:val="23"/>
          <w:szCs w:val="23"/>
        </w:rPr>
      </w:pPr>
      <w:r>
        <w:rPr>
          <w:rFonts w:ascii="Bookman Old Style" w:hAnsi="Bookman Old Style"/>
          <w:b/>
          <w:color w:val="0000FF"/>
          <w:sz w:val="23"/>
          <w:szCs w:val="23"/>
        </w:rPr>
        <w:t>ЕЖЕМЕСЯЧНЫЙ ИНФОРМАЦИОННЫЙ БЮЛ</w:t>
      </w:r>
      <w:r>
        <w:rPr>
          <w:rFonts w:ascii="Bookman Old Style" w:hAnsi="Bookman Old Style"/>
          <w:b/>
          <w:color w:val="0000FF"/>
          <w:sz w:val="23"/>
          <w:szCs w:val="23"/>
          <w:lang w:val="ru-RU"/>
        </w:rPr>
        <w:t>Л</w:t>
      </w:r>
      <w:r>
        <w:rPr>
          <w:rFonts w:ascii="Bookman Old Style" w:hAnsi="Bookman Old Style"/>
          <w:b/>
          <w:color w:val="0000FF"/>
          <w:sz w:val="23"/>
          <w:szCs w:val="23"/>
        </w:rPr>
        <w:t>ЕТЕНЬ ПОЖАРНОЙ БЕЗОПАСНОСТИ ОТДЕЛА НАДЗОРНОЙ ДЕЯТЕЛЬНОСТИ И ПРОФИЛАКТИЧЕСКОЙ РАБОТЫ</w:t>
      </w:r>
    </w:p>
    <w:p w14:paraId="674824F4">
      <w:pPr>
        <w:ind w:left="34" w:right="210" w:firstLine="675"/>
        <w:jc w:val="center"/>
        <w:rPr>
          <w:b/>
          <w:color w:val="FF0000"/>
          <w:sz w:val="32"/>
          <w:szCs w:val="32"/>
        </w:rPr>
      </w:pPr>
    </w:p>
    <w:p w14:paraId="5978BD22">
      <w:pPr>
        <w:ind w:left="34" w:right="210" w:firstLine="675"/>
        <w:jc w:val="center"/>
        <w:rPr>
          <w:b/>
          <w:color w:val="FF0000"/>
          <w:sz w:val="32"/>
          <w:szCs w:val="32"/>
        </w:rPr>
      </w:pPr>
      <w:r>
        <w:rPr>
          <w:b/>
          <w:color w:val="FF0000"/>
          <w:sz w:val="32"/>
          <w:szCs w:val="32"/>
        </w:rPr>
        <w:t xml:space="preserve">Профилактические операции на территории </w:t>
      </w:r>
    </w:p>
    <w:p w14:paraId="3D5C3648">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autoSpaceDN/>
        <w:bidi w:val="0"/>
        <w:adjustRightInd/>
        <w:snapToGrid/>
        <w:spacing w:before="0" w:beforeAutospacing="0" w:after="240" w:afterAutospacing="0" w:line="240" w:lineRule="auto"/>
        <w:ind w:left="257" w:leftChars="107" w:right="0" w:firstLine="527" w:firstLineChars="164"/>
        <w:jc w:val="center"/>
        <w:textAlignment w:val="baseline"/>
        <w:rPr>
          <w:b/>
          <w:color w:val="FF0000"/>
          <w:sz w:val="16"/>
          <w:szCs w:val="16"/>
        </w:rPr>
      </w:pPr>
      <w:r>
        <w:rPr>
          <w:b/>
          <w:color w:val="FF0000"/>
          <w:sz w:val="32"/>
          <w:szCs w:val="32"/>
        </w:rPr>
        <w:t>Уярского и Партизанского районов</w:t>
      </w:r>
    </w:p>
    <w:p w14:paraId="3799793F">
      <w:pPr>
        <w:ind w:left="284" w:right="68" w:firstLine="425"/>
        <w:jc w:val="both"/>
        <w:rPr>
          <w:rFonts w:hint="default"/>
          <w:snapToGrid w:val="0"/>
          <w:color w:val="000000"/>
          <w:w w:val="0"/>
          <w:sz w:val="28"/>
          <w:szCs w:val="28"/>
          <w:u w:color="000000"/>
          <w:shd w:val="clear" w:color="000000" w:fill="000000"/>
          <w:lang w:val="ru-RU"/>
        </w:rPr>
      </w:pPr>
      <w:r>
        <w:rPr>
          <w:rFonts w:hint="default"/>
          <w:snapToGrid w:val="0"/>
          <w:color w:val="000000"/>
          <w:w w:val="0"/>
          <w:sz w:val="28"/>
          <w:szCs w:val="28"/>
          <w:u w:color="000000"/>
          <w:shd w:val="clear" w:color="000000" w:fill="000000"/>
          <w:lang w:val="ru-RU"/>
        </w:rPr>
        <w:drawing>
          <wp:anchor distT="0" distB="0" distL="114300" distR="114300" simplePos="0" relativeHeight="251673600" behindDoc="1" locked="0" layoutInCell="1" allowOverlap="1">
            <wp:simplePos x="0" y="0"/>
            <wp:positionH relativeFrom="column">
              <wp:posOffset>4951730</wp:posOffset>
            </wp:positionH>
            <wp:positionV relativeFrom="paragraph">
              <wp:posOffset>44450</wp:posOffset>
            </wp:positionV>
            <wp:extent cx="1836420" cy="2451735"/>
            <wp:effectExtent l="0" t="0" r="7620" b="1905"/>
            <wp:wrapThrough wrapText="bothSides">
              <wp:wrapPolygon>
                <wp:start x="0" y="0"/>
                <wp:lineTo x="0" y="21483"/>
                <wp:lineTo x="21510" y="21483"/>
                <wp:lineTo x="21510" y="0"/>
                <wp:lineTo x="0" y="0"/>
              </wp:wrapPolygon>
            </wp:wrapThrough>
            <wp:docPr id="15" name="Изображение 15" descr="профилактика макар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Изображение 15" descr="профилактика макаров"/>
                    <pic:cNvPicPr>
                      <a:picLocks noChangeAspect="1"/>
                    </pic:cNvPicPr>
                  </pic:nvPicPr>
                  <pic:blipFill>
                    <a:blip r:embed="rId16"/>
                    <a:stretch>
                      <a:fillRect/>
                    </a:stretch>
                  </pic:blipFill>
                  <pic:spPr>
                    <a:xfrm>
                      <a:off x="0" y="0"/>
                      <a:ext cx="1836420" cy="2451735"/>
                    </a:xfrm>
                    <a:prstGeom prst="rect">
                      <a:avLst/>
                    </a:prstGeom>
                  </pic:spPr>
                </pic:pic>
              </a:graphicData>
            </a:graphic>
          </wp:anchor>
        </w:drawing>
      </w:r>
      <w:r>
        <w:rPr>
          <w:sz w:val="28"/>
          <w:szCs w:val="28"/>
        </w:rPr>
        <w:t>Сотрудниками отдела надзорной деятельности и профилактической работы по Уярскому и Партизанскому районам</w:t>
      </w:r>
      <w:r>
        <w:rPr>
          <w:rFonts w:hint="default"/>
          <w:sz w:val="28"/>
          <w:szCs w:val="28"/>
          <w:lang w:val="ru-RU"/>
        </w:rPr>
        <w:t xml:space="preserve"> (далее - отдел)</w:t>
      </w:r>
      <w:r>
        <w:rPr>
          <w:sz w:val="28"/>
          <w:szCs w:val="28"/>
        </w:rPr>
        <w:t xml:space="preserve"> на поднадзорной территории в </w:t>
      </w:r>
      <w:r>
        <w:rPr>
          <w:sz w:val="28"/>
          <w:szCs w:val="28"/>
          <w:lang w:val="ru-RU"/>
        </w:rPr>
        <w:t>августе</w:t>
      </w:r>
      <w:r>
        <w:rPr>
          <w:sz w:val="28"/>
          <w:szCs w:val="28"/>
        </w:rPr>
        <w:t xml:space="preserve"> 2024 продолжено проведение  профилактических мероприятий.</w:t>
      </w:r>
    </w:p>
    <w:p w14:paraId="1A999BA1">
      <w:pPr>
        <w:tabs>
          <w:tab w:val="left" w:pos="3261"/>
          <w:tab w:val="left" w:pos="6946"/>
        </w:tabs>
        <w:ind w:left="284" w:right="68" w:firstLine="425"/>
        <w:jc w:val="both"/>
        <w:rPr>
          <w:rFonts w:hint="default"/>
          <w:snapToGrid w:val="0"/>
          <w:color w:val="000000"/>
          <w:w w:val="1"/>
          <w:sz w:val="28"/>
          <w:szCs w:val="28"/>
          <w:shd w:val="clear" w:color="auto" w:fill="000000"/>
          <w:lang w:val="ru-RU"/>
        </w:rPr>
      </w:pPr>
      <w:r>
        <w:rPr>
          <w:sz w:val="28"/>
          <w:szCs w:val="28"/>
        </w:rPr>
        <w:t xml:space="preserve">В рамках профилактических мероприятий </w:t>
      </w:r>
      <w:r>
        <w:rPr>
          <w:sz w:val="28"/>
          <w:szCs w:val="28"/>
          <w:lang w:val="ru-RU"/>
        </w:rPr>
        <w:t>должностными</w:t>
      </w:r>
      <w:r>
        <w:rPr>
          <w:rFonts w:hint="default"/>
          <w:sz w:val="28"/>
          <w:szCs w:val="28"/>
          <w:lang w:val="ru-RU"/>
        </w:rPr>
        <w:t xml:space="preserve"> лицами отдела </w:t>
      </w:r>
      <w:r>
        <w:rPr>
          <w:sz w:val="28"/>
          <w:szCs w:val="28"/>
          <w:lang w:val="ru-RU"/>
        </w:rPr>
        <w:t>с</w:t>
      </w:r>
      <w:r>
        <w:rPr>
          <w:sz w:val="28"/>
          <w:szCs w:val="28"/>
        </w:rPr>
        <w:t>овместно с 4 ПСО организовано проведение профилактических рейдов в жилом секторе с целью недопущения пожаров. С гражданами проводятся беседы о мерах пожарной безопасности, а так же вручаются памятки.</w:t>
      </w:r>
      <w:r>
        <w:rPr>
          <w:snapToGrid w:val="0"/>
          <w:color w:val="000000"/>
          <w:w w:val="1"/>
          <w:sz w:val="28"/>
          <w:szCs w:val="28"/>
          <w:shd w:val="clear" w:color="auto" w:fill="000000"/>
        </w:rPr>
        <w:t xml:space="preserve"> </w:t>
      </w:r>
    </w:p>
    <w:p w14:paraId="3A483B64">
      <w:pPr>
        <w:tabs>
          <w:tab w:val="left" w:pos="3261"/>
          <w:tab w:val="left" w:pos="6946"/>
        </w:tabs>
        <w:ind w:left="284" w:right="68" w:firstLine="425"/>
        <w:jc w:val="both"/>
        <w:rPr>
          <w:sz w:val="28"/>
          <w:szCs w:val="28"/>
        </w:rPr>
      </w:pPr>
    </w:p>
    <w:p w14:paraId="3C66E8CB">
      <w:pPr>
        <w:tabs>
          <w:tab w:val="left" w:pos="3261"/>
          <w:tab w:val="left" w:pos="6946"/>
        </w:tabs>
        <w:ind w:left="284" w:right="68" w:firstLine="425"/>
        <w:jc w:val="both"/>
        <w:rPr>
          <w:sz w:val="28"/>
          <w:szCs w:val="28"/>
        </w:rPr>
      </w:pPr>
    </w:p>
    <w:p w14:paraId="75A06D85">
      <w:pPr>
        <w:tabs>
          <w:tab w:val="left" w:pos="3261"/>
          <w:tab w:val="left" w:pos="6946"/>
        </w:tabs>
        <w:ind w:left="284" w:right="68" w:firstLine="425"/>
        <w:jc w:val="both"/>
        <w:rPr>
          <w:sz w:val="28"/>
          <w:szCs w:val="28"/>
        </w:rPr>
      </w:pPr>
      <w:r>
        <w:rPr>
          <w:rFonts w:hint="default"/>
          <w:snapToGrid w:val="0"/>
          <w:color w:val="000000"/>
          <w:w w:val="1"/>
          <w:sz w:val="28"/>
          <w:szCs w:val="28"/>
          <w:shd w:val="clear" w:color="auto" w:fill="000000"/>
          <w:lang w:val="ru-RU"/>
        </w:rPr>
        <w:drawing>
          <wp:anchor distT="0" distB="0" distL="114300" distR="114300" simplePos="0" relativeHeight="251672576" behindDoc="1" locked="0" layoutInCell="1" allowOverlap="1">
            <wp:simplePos x="0" y="0"/>
            <wp:positionH relativeFrom="column">
              <wp:posOffset>175260</wp:posOffset>
            </wp:positionH>
            <wp:positionV relativeFrom="paragraph">
              <wp:posOffset>130810</wp:posOffset>
            </wp:positionV>
            <wp:extent cx="2962275" cy="2221865"/>
            <wp:effectExtent l="0" t="0" r="9525" b="3175"/>
            <wp:wrapThrough wrapText="bothSides">
              <wp:wrapPolygon>
                <wp:start x="0" y="0"/>
                <wp:lineTo x="0" y="21483"/>
                <wp:lineTo x="21447" y="21483"/>
                <wp:lineTo x="21447" y="0"/>
                <wp:lineTo x="0" y="0"/>
              </wp:wrapPolygon>
            </wp:wrapThrough>
            <wp:docPr id="13" name="Изображение 13" descr="Дети школа профилак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Изображение 13" descr="Дети школа профилактика"/>
                    <pic:cNvPicPr>
                      <a:picLocks noChangeAspect="1"/>
                    </pic:cNvPicPr>
                  </pic:nvPicPr>
                  <pic:blipFill>
                    <a:blip r:embed="rId17"/>
                    <a:stretch>
                      <a:fillRect/>
                    </a:stretch>
                  </pic:blipFill>
                  <pic:spPr>
                    <a:xfrm>
                      <a:off x="0" y="0"/>
                      <a:ext cx="2962275" cy="2221865"/>
                    </a:xfrm>
                    <a:prstGeom prst="rect">
                      <a:avLst/>
                    </a:prstGeom>
                  </pic:spPr>
                </pic:pic>
              </a:graphicData>
            </a:graphic>
          </wp:anchor>
        </w:drawing>
      </w:r>
      <w:r>
        <w:rPr>
          <w:sz w:val="28"/>
          <w:szCs w:val="28"/>
        </w:rPr>
        <w:t>Сотрудниками отдела</w:t>
      </w:r>
      <w:r>
        <w:rPr>
          <w:rFonts w:hint="default"/>
          <w:sz w:val="28"/>
          <w:szCs w:val="28"/>
          <w:lang w:val="ru-RU"/>
        </w:rPr>
        <w:t xml:space="preserve"> </w:t>
      </w:r>
      <w:r>
        <w:rPr>
          <w:sz w:val="28"/>
          <w:szCs w:val="28"/>
        </w:rPr>
        <w:t>продолжено проведение профилактических занятий с учащимися образовательных учреждений на тему «Пожарная безопасность». В ходе беседы о правилах пожарной безопасности, ребята узнали много нового и интересного, а также поделились своими знаниями. Мы поговорили о полезности пожарных извещателей, о значимости профессии «пожарный», о том, как нужно вести себя при возникновении пожара и о том, как возгорания избежать вовсе.</w:t>
      </w:r>
    </w:p>
    <w:p w14:paraId="0D63C9EF">
      <w:pPr>
        <w:tabs>
          <w:tab w:val="left" w:pos="11057"/>
        </w:tabs>
        <w:ind w:left="284" w:right="210" w:firstLine="425"/>
        <w:jc w:val="both"/>
        <w:rPr>
          <w:sz w:val="28"/>
          <w:szCs w:val="28"/>
          <w:lang w:val="ru-RU"/>
        </w:rPr>
      </w:pPr>
    </w:p>
    <w:p w14:paraId="6DFF08D5">
      <w:pPr>
        <w:tabs>
          <w:tab w:val="left" w:pos="11057"/>
        </w:tabs>
        <w:ind w:left="284" w:right="210" w:firstLine="425"/>
        <w:jc w:val="both"/>
        <w:rPr>
          <w:sz w:val="28"/>
          <w:szCs w:val="28"/>
        </w:rPr>
      </w:pPr>
      <w:r>
        <w:rPr>
          <w:sz w:val="28"/>
          <w:szCs w:val="28"/>
        </w:rPr>
        <w:drawing>
          <wp:anchor distT="0" distB="0" distL="114300" distR="114300" simplePos="0" relativeHeight="251671552" behindDoc="1" locked="0" layoutInCell="1" allowOverlap="1">
            <wp:simplePos x="0" y="0"/>
            <wp:positionH relativeFrom="column">
              <wp:posOffset>3990975</wp:posOffset>
            </wp:positionH>
            <wp:positionV relativeFrom="paragraph">
              <wp:posOffset>40005</wp:posOffset>
            </wp:positionV>
            <wp:extent cx="2782570" cy="1586230"/>
            <wp:effectExtent l="0" t="0" r="6350" b="44450"/>
            <wp:wrapThrough wrapText="bothSides">
              <wp:wrapPolygon>
                <wp:start x="0" y="0"/>
                <wp:lineTo x="0" y="21375"/>
                <wp:lineTo x="21531" y="21375"/>
                <wp:lineTo x="21531" y="0"/>
                <wp:lineTo x="0" y="0"/>
              </wp:wrapPolygon>
            </wp:wrapThrough>
            <wp:docPr id="63" name="Изображение 63" descr="проверка школ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Изображение 63" descr="проверка школы"/>
                    <pic:cNvPicPr>
                      <a:picLocks noChangeAspect="1"/>
                    </pic:cNvPicPr>
                  </pic:nvPicPr>
                  <pic:blipFill>
                    <a:blip r:embed="rId18"/>
                    <a:stretch>
                      <a:fillRect/>
                    </a:stretch>
                  </pic:blipFill>
                  <pic:spPr>
                    <a:xfrm>
                      <a:off x="0" y="0"/>
                      <a:ext cx="2782570" cy="1586230"/>
                    </a:xfrm>
                    <a:prstGeom prst="rect">
                      <a:avLst/>
                    </a:prstGeom>
                  </pic:spPr>
                </pic:pic>
              </a:graphicData>
            </a:graphic>
          </wp:anchor>
        </w:drawing>
      </w:r>
      <w:r>
        <w:rPr>
          <w:sz w:val="28"/>
          <w:szCs w:val="28"/>
          <w:lang w:val="ru-RU"/>
        </w:rPr>
        <w:t>Сотрудниками</w:t>
      </w:r>
      <w:r>
        <w:rPr>
          <w:rFonts w:hint="default"/>
          <w:sz w:val="28"/>
          <w:szCs w:val="28"/>
          <w:lang w:val="ru-RU"/>
        </w:rPr>
        <w:t xml:space="preserve"> ОНД и ПР по Уярскому и Партизанскому районам в рамках приемки школ к новому учебному году проводились профилактические визиты в школах Уярского и Партизанского районов. В ходе профилактического  мероприятия проведены беседы с руководителями образовательных организаций и ответственными лицами за обеспечение пожарной безопасности на объекте на защиту на тему Пожарная безопасность.</w:t>
      </w:r>
      <w:r>
        <w:rPr>
          <w:sz w:val="28"/>
          <w:szCs w:val="28"/>
        </w:rPr>
        <w:t xml:space="preserve">      </w:t>
      </w:r>
    </w:p>
    <w:p w14:paraId="37FCA13F">
      <w:pPr>
        <w:ind w:left="4956" w:leftChars="0" w:right="210" w:firstLine="708" w:firstLineChars="0"/>
        <w:jc w:val="both"/>
        <w:rPr>
          <w:sz w:val="28"/>
          <w:szCs w:val="28"/>
        </w:rPr>
      </w:pPr>
      <w:r>
        <w:rPr>
          <w:sz w:val="28"/>
          <w:szCs w:val="28"/>
        </w:rPr>
        <w:t>Старший инспектор ОНД и ПР по</w:t>
      </w:r>
    </w:p>
    <w:p w14:paraId="69952E1E">
      <w:pPr>
        <w:ind w:left="4956" w:leftChars="0" w:right="210" w:firstLine="708" w:firstLineChars="0"/>
        <w:jc w:val="both"/>
        <w:rPr>
          <w:sz w:val="28"/>
          <w:szCs w:val="28"/>
        </w:rPr>
      </w:pPr>
      <w:r>
        <w:rPr>
          <w:sz w:val="28"/>
          <w:szCs w:val="28"/>
        </w:rPr>
        <w:t>Уярскому и Партизанскому районам</w:t>
      </w:r>
    </w:p>
    <w:p w14:paraId="0D291711">
      <w:pPr>
        <w:ind w:left="4956" w:leftChars="0" w:right="210" w:firstLine="708" w:firstLineChars="0"/>
        <w:jc w:val="both"/>
        <w:rPr>
          <w:sz w:val="28"/>
          <w:szCs w:val="28"/>
        </w:rPr>
      </w:pPr>
      <w:r>
        <w:rPr>
          <w:sz w:val="28"/>
          <w:szCs w:val="28"/>
        </w:rPr>
        <w:t>М. Ю. Макаров</w:t>
      </w:r>
    </w:p>
    <w:p w14:paraId="646C4CC9">
      <w:pPr>
        <w:tabs>
          <w:tab w:val="left" w:pos="11199"/>
        </w:tabs>
        <w:ind w:right="68"/>
        <w:jc w:val="both"/>
        <w:rPr>
          <w:rFonts w:ascii="Bookman Old Style" w:hAnsi="Bookman Old Style"/>
          <w:b/>
          <w:color w:val="0000FF"/>
          <w:sz w:val="23"/>
          <w:szCs w:val="23"/>
        </w:rPr>
      </w:pPr>
    </w:p>
    <w:p w14:paraId="7D43F3A7">
      <w:pPr>
        <w:tabs>
          <w:tab w:val="left" w:pos="11199"/>
        </w:tabs>
        <w:ind w:left="284" w:right="68"/>
        <w:jc w:val="center"/>
        <w:rPr>
          <w:rFonts w:ascii="Bookman Old Style" w:hAnsi="Bookman Old Style"/>
          <w:b/>
          <w:color w:val="0000FF"/>
          <w:sz w:val="23"/>
          <w:szCs w:val="23"/>
        </w:rPr>
      </w:pPr>
      <w:r>
        <w:rPr>
          <w:rFonts w:ascii="Bookman Old Style" w:hAnsi="Bookman Old Style"/>
          <w:b/>
          <w:color w:val="0000FF"/>
          <w:sz w:val="23"/>
          <w:szCs w:val="23"/>
        </w:rPr>
        <w:t>ЕЖЕМЕСЯЧНЫЙ ИНФОРМАЦИОННЫЙ БЮЛЛЕТЕНЬ ПОЖАРНОЙ БЕЗОПАСНОСТИ ОТДЕЛА НАДЗОРНОЙ ДЕЯТЕЛЬНОСТИ И ПРОФИЛАКТИЧЕСКОЙ РАБОТЫ</w:t>
      </w:r>
    </w:p>
    <w:p w14:paraId="33506FCC">
      <w:pPr>
        <w:ind w:left="360" w:right="205"/>
        <w:jc w:val="both"/>
        <w:rPr>
          <w:sz w:val="16"/>
          <w:szCs w:val="16"/>
        </w:rPr>
      </w:pPr>
    </w:p>
    <w:p w14:paraId="1C41A0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line="240" w:lineRule="auto"/>
        <w:ind w:left="240" w:leftChars="100" w:right="0" w:firstLine="481" w:firstLineChars="171"/>
        <w:textAlignment w:val="baseline"/>
        <w:rPr>
          <w:rFonts w:hint="default" w:ascii="Times New Roman" w:hAnsi="Times New Roman" w:eastAsia="SimSun" w:cs="Times New Roman"/>
          <w:b/>
          <w:bCs/>
          <w:kern w:val="0"/>
          <w:sz w:val="28"/>
          <w:szCs w:val="28"/>
          <w:lang w:val="en-US" w:eastAsia="ru-RU" w:bidi="ar-SA"/>
        </w:rPr>
      </w:pPr>
      <w:r>
        <w:rPr>
          <w:rFonts w:hint="default" w:ascii="Times New Roman" w:hAnsi="Times New Roman" w:eastAsia="SimSun" w:cs="Times New Roman"/>
          <w:b/>
          <w:bCs/>
          <w:kern w:val="0"/>
          <w:sz w:val="28"/>
          <w:szCs w:val="28"/>
          <w:lang w:val="ru-RU" w:eastAsia="ru-RU" w:bidi="ar-SA"/>
        </w:rPr>
        <w:t>В преддверии нового учебного года государственные пожарные инспекторы посещают школы</w:t>
      </w:r>
      <w:r>
        <w:rPr>
          <w:rFonts w:hint="default" w:cs="Times New Roman"/>
          <w:b/>
          <w:bCs/>
          <w:kern w:val="0"/>
          <w:sz w:val="28"/>
          <w:szCs w:val="28"/>
          <w:lang w:val="en-US" w:eastAsia="ru-RU" w:bidi="ar-SA"/>
        </w:rPr>
        <w:t>.</w:t>
      </w:r>
    </w:p>
    <w:p w14:paraId="21EEDE7A">
      <w:pPr>
        <w:ind w:left="284" w:right="68" w:firstLine="425"/>
        <w:jc w:val="both"/>
        <w:rPr>
          <w:rFonts w:hint="default" w:ascii="Times New Roman" w:hAnsi="Times New Roman" w:cs="Times New Roman"/>
          <w:sz w:val="28"/>
          <w:szCs w:val="28"/>
          <w:lang w:val="ru-RU" w:eastAsia="ru-RU"/>
        </w:rPr>
      </w:pPr>
      <w:r>
        <w:rPr>
          <w:rFonts w:hint="default" w:ascii="Times New Roman" w:hAnsi="Times New Roman" w:cs="Times New Roman"/>
          <w:sz w:val="28"/>
          <w:szCs w:val="28"/>
          <w:lang w:val="ru-RU" w:eastAsia="ru-RU"/>
        </w:rPr>
        <w:drawing>
          <wp:anchor distT="0" distB="0" distL="114300" distR="114300" simplePos="0" relativeHeight="251675648" behindDoc="1" locked="0" layoutInCell="1" allowOverlap="1">
            <wp:simplePos x="0" y="0"/>
            <wp:positionH relativeFrom="column">
              <wp:posOffset>2927350</wp:posOffset>
            </wp:positionH>
            <wp:positionV relativeFrom="paragraph">
              <wp:posOffset>419100</wp:posOffset>
            </wp:positionV>
            <wp:extent cx="3885565" cy="2914650"/>
            <wp:effectExtent l="0" t="0" r="635" b="11430"/>
            <wp:wrapThrough wrapText="bothSides">
              <wp:wrapPolygon>
                <wp:start x="0" y="0"/>
                <wp:lineTo x="0" y="21459"/>
                <wp:lineTo x="21519" y="21459"/>
                <wp:lineTo x="21519" y="0"/>
                <wp:lineTo x="0" y="0"/>
              </wp:wrapPolygon>
            </wp:wrapThrough>
            <wp:docPr id="10" name="Изображение 10" descr="михельс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Изображение 10" descr="михельсон"/>
                    <pic:cNvPicPr>
                      <a:picLocks noChangeAspect="1"/>
                    </pic:cNvPicPr>
                  </pic:nvPicPr>
                  <pic:blipFill>
                    <a:blip r:embed="rId19"/>
                    <a:stretch>
                      <a:fillRect/>
                    </a:stretch>
                  </pic:blipFill>
                  <pic:spPr>
                    <a:xfrm>
                      <a:off x="0" y="0"/>
                      <a:ext cx="3885565" cy="2914650"/>
                    </a:xfrm>
                    <a:prstGeom prst="rect">
                      <a:avLst/>
                    </a:prstGeom>
                  </pic:spPr>
                </pic:pic>
              </a:graphicData>
            </a:graphic>
          </wp:anchor>
        </w:drawing>
      </w:r>
      <w:r>
        <w:rPr>
          <w:rFonts w:hint="default" w:ascii="Times New Roman" w:hAnsi="Times New Roman" w:cs="Times New Roman"/>
          <w:sz w:val="28"/>
          <w:szCs w:val="28"/>
          <w:lang w:val="ru-RU" w:eastAsia="ru-RU"/>
        </w:rPr>
        <w:t>Сотрудники</w:t>
      </w:r>
      <w:r>
        <w:rPr>
          <w:rFonts w:hint="default" w:ascii="Times New Roman" w:hAnsi="Times New Roman" w:cs="Times New Roman"/>
          <w:sz w:val="28"/>
          <w:szCs w:val="28"/>
          <w:lang w:val="en-US" w:eastAsia="ru-RU"/>
        </w:rPr>
        <w:t xml:space="preserve"> отдела надзорной деятельности и профилактической работы по Уярскому и Партизанского районам провели</w:t>
      </w:r>
      <w:r>
        <w:rPr>
          <w:rFonts w:hint="default" w:ascii="Times New Roman" w:hAnsi="Times New Roman" w:cs="Times New Roman"/>
          <w:sz w:val="28"/>
          <w:szCs w:val="28"/>
          <w:lang w:val="ru-RU" w:eastAsia="ru-RU"/>
        </w:rPr>
        <w:t xml:space="preserve"> в образовательных учреждениях профилактические визиты по пожарной безопасности.</w:t>
      </w:r>
    </w:p>
    <w:p w14:paraId="1C2C43A0">
      <w:pPr>
        <w:ind w:left="284" w:right="68" w:firstLine="425"/>
        <w:jc w:val="both"/>
        <w:rPr>
          <w:rFonts w:hint="default" w:ascii="Times New Roman" w:hAnsi="Times New Roman" w:cs="Times New Roman"/>
          <w:sz w:val="28"/>
          <w:szCs w:val="28"/>
          <w:lang w:val="ru-RU" w:eastAsia="ru-RU"/>
        </w:rPr>
      </w:pPr>
      <w:r>
        <w:rPr>
          <w:rFonts w:hint="default" w:ascii="Times New Roman" w:hAnsi="Times New Roman" w:cs="Times New Roman"/>
          <w:sz w:val="28"/>
          <w:szCs w:val="28"/>
          <w:lang w:val="ru-RU" w:eastAsia="ru-RU"/>
        </w:rPr>
        <w:t>В ходе</w:t>
      </w:r>
      <w:r>
        <w:rPr>
          <w:rFonts w:hint="default" w:ascii="Times New Roman" w:hAnsi="Times New Roman" w:cs="Times New Roman"/>
          <w:sz w:val="28"/>
          <w:szCs w:val="28"/>
          <w:lang w:val="en-US" w:eastAsia="ru-RU"/>
        </w:rPr>
        <w:t xml:space="preserve"> профилактических визитов государственные </w:t>
      </w:r>
      <w:r>
        <w:rPr>
          <w:rFonts w:hint="default" w:ascii="Times New Roman" w:hAnsi="Times New Roman" w:cs="Times New Roman"/>
          <w:sz w:val="28"/>
          <w:szCs w:val="28"/>
          <w:lang w:val="ru-RU" w:eastAsia="ru-RU"/>
        </w:rPr>
        <w:t>инспекторы проверяли исправность</w:t>
      </w:r>
      <w:r>
        <w:rPr>
          <w:rFonts w:hint="default" w:ascii="Times New Roman" w:hAnsi="Times New Roman" w:cs="Times New Roman"/>
          <w:sz w:val="28"/>
          <w:szCs w:val="28"/>
          <w:lang w:val="en-US" w:eastAsia="ru-RU"/>
        </w:rPr>
        <w:t xml:space="preserve"> первичных средств пожаротушения</w:t>
      </w:r>
      <w:r>
        <w:rPr>
          <w:rFonts w:hint="default" w:ascii="Times New Roman" w:hAnsi="Times New Roman" w:cs="Times New Roman"/>
          <w:sz w:val="28"/>
          <w:szCs w:val="28"/>
          <w:lang w:val="ru-RU" w:eastAsia="ru-RU"/>
        </w:rPr>
        <w:t>, осматривали пути эвакуации</w:t>
      </w:r>
      <w:r>
        <w:rPr>
          <w:rFonts w:hint="default" w:ascii="Times New Roman" w:hAnsi="Times New Roman" w:cs="Times New Roman"/>
          <w:sz w:val="28"/>
          <w:szCs w:val="28"/>
          <w:lang w:val="en-US" w:eastAsia="ru-RU"/>
        </w:rPr>
        <w:t xml:space="preserve"> (к ним должен быть свободный доступ)</w:t>
      </w:r>
      <w:r>
        <w:rPr>
          <w:rFonts w:hint="default" w:ascii="Times New Roman" w:hAnsi="Times New Roman" w:cs="Times New Roman"/>
          <w:sz w:val="28"/>
          <w:szCs w:val="28"/>
          <w:lang w:val="ru-RU" w:eastAsia="ru-RU"/>
        </w:rPr>
        <w:t>, убеждаясь, что они не захламлены. Отдельное внимание специалисты уделили работе автоматической пожарной сигнализации и ручного пожарного извещателя.</w:t>
      </w:r>
      <w:r>
        <w:rPr>
          <w:rFonts w:hint="default" w:ascii="Times New Roman" w:hAnsi="Times New Roman" w:cs="Times New Roman"/>
          <w:sz w:val="28"/>
          <w:szCs w:val="28"/>
          <w:lang w:val="en-US" w:eastAsia="ru-RU"/>
        </w:rPr>
        <w:t xml:space="preserve"> </w:t>
      </w:r>
      <w:r>
        <w:rPr>
          <w:rFonts w:hint="default" w:ascii="Times New Roman" w:hAnsi="Times New Roman" w:cs="Times New Roman"/>
          <w:sz w:val="28"/>
          <w:szCs w:val="28"/>
          <w:lang w:val="ru-RU" w:eastAsia="ru-RU"/>
        </w:rPr>
        <w:t>Во время визита инспекторы не только проверили</w:t>
      </w:r>
      <w:r>
        <w:rPr>
          <w:rFonts w:hint="default" w:ascii="Times New Roman" w:hAnsi="Times New Roman" w:cs="Times New Roman"/>
          <w:sz w:val="28"/>
          <w:szCs w:val="28"/>
          <w:lang w:val="en-US" w:eastAsia="ru-RU"/>
        </w:rPr>
        <w:t xml:space="preserve"> системы пожарной безопасности</w:t>
      </w:r>
      <w:r>
        <w:rPr>
          <w:rFonts w:hint="default" w:ascii="Times New Roman" w:hAnsi="Times New Roman" w:cs="Times New Roman"/>
          <w:sz w:val="28"/>
          <w:szCs w:val="28"/>
          <w:lang w:val="ru-RU" w:eastAsia="ru-RU"/>
        </w:rPr>
        <w:t>, но и проконсультировали руководство общеобразовательных учреждений по интересующим</w:t>
      </w:r>
      <w:r>
        <w:rPr>
          <w:rFonts w:hint="default" w:ascii="Times New Roman" w:hAnsi="Times New Roman" w:cs="Times New Roman"/>
          <w:sz w:val="28"/>
          <w:szCs w:val="28"/>
          <w:lang w:val="en-US" w:eastAsia="ru-RU"/>
        </w:rPr>
        <w:t xml:space="preserve"> им</w:t>
      </w:r>
      <w:r>
        <w:rPr>
          <w:rFonts w:hint="default" w:ascii="Times New Roman" w:hAnsi="Times New Roman" w:cs="Times New Roman"/>
          <w:sz w:val="28"/>
          <w:szCs w:val="28"/>
          <w:lang w:val="ru-RU" w:eastAsia="ru-RU"/>
        </w:rPr>
        <w:t xml:space="preserve"> вопросам.</w:t>
      </w:r>
    </w:p>
    <w:p w14:paraId="36CE8651">
      <w:pPr>
        <w:ind w:left="284" w:right="68" w:firstLine="425"/>
        <w:jc w:val="both"/>
        <w:rPr>
          <w:rFonts w:hint="default" w:ascii="Times New Roman" w:hAnsi="Times New Roman" w:cs="Times New Roman"/>
          <w:sz w:val="28"/>
          <w:szCs w:val="28"/>
          <w:lang w:val="ru-RU" w:eastAsia="ru-RU"/>
        </w:rPr>
      </w:pPr>
      <w:r>
        <w:rPr>
          <w:rFonts w:hint="default" w:ascii="Times New Roman" w:hAnsi="Times New Roman" w:cs="Times New Roman"/>
          <w:sz w:val="28"/>
          <w:szCs w:val="28"/>
          <w:lang w:val="ru-RU" w:eastAsia="ru-RU"/>
        </w:rPr>
        <w:t>Так</w:t>
      </w:r>
      <w:r>
        <w:rPr>
          <w:rFonts w:hint="default" w:ascii="Times New Roman" w:hAnsi="Times New Roman" w:cs="Times New Roman"/>
          <w:sz w:val="28"/>
          <w:szCs w:val="28"/>
          <w:lang w:val="en-US" w:eastAsia="ru-RU"/>
        </w:rPr>
        <w:t xml:space="preserve"> же с началом</w:t>
      </w:r>
      <w:r>
        <w:rPr>
          <w:rFonts w:hint="default" w:ascii="Times New Roman" w:hAnsi="Times New Roman" w:cs="Times New Roman"/>
          <w:sz w:val="28"/>
          <w:szCs w:val="28"/>
          <w:lang w:val="ru-RU" w:eastAsia="ru-RU"/>
        </w:rPr>
        <w:t xml:space="preserve"> нового учебного года сотрудниками Государственного пожарного надзора</w:t>
      </w:r>
      <w:r>
        <w:rPr>
          <w:rFonts w:hint="default" w:ascii="Times New Roman" w:hAnsi="Times New Roman" w:cs="Times New Roman"/>
          <w:sz w:val="28"/>
          <w:szCs w:val="28"/>
          <w:lang w:val="en-US" w:eastAsia="ru-RU"/>
        </w:rPr>
        <w:t xml:space="preserve"> будут</w:t>
      </w:r>
      <w:r>
        <w:rPr>
          <w:rFonts w:hint="default" w:ascii="Times New Roman" w:hAnsi="Times New Roman" w:cs="Times New Roman"/>
          <w:sz w:val="28"/>
          <w:szCs w:val="28"/>
          <w:lang w:val="ru-RU" w:eastAsia="ru-RU"/>
        </w:rPr>
        <w:t xml:space="preserve"> продолжена профилактическая работа, в рамках которой для учеников будут организованы</w:t>
      </w:r>
      <w:r>
        <w:rPr>
          <w:rFonts w:hint="default" w:ascii="Times New Roman" w:hAnsi="Times New Roman" w:cs="Times New Roman"/>
          <w:sz w:val="28"/>
          <w:szCs w:val="28"/>
          <w:lang w:val="en-US" w:eastAsia="ru-RU"/>
        </w:rPr>
        <w:t xml:space="preserve"> </w:t>
      </w:r>
      <w:r>
        <w:rPr>
          <w:rFonts w:hint="default" w:ascii="Times New Roman" w:hAnsi="Times New Roman" w:cs="Times New Roman"/>
          <w:sz w:val="28"/>
          <w:szCs w:val="28"/>
          <w:lang w:val="ru-RU" w:eastAsia="ru-RU"/>
        </w:rPr>
        <w:t>и</w:t>
      </w:r>
      <w:r>
        <w:rPr>
          <w:rFonts w:hint="default" w:ascii="Times New Roman" w:hAnsi="Times New Roman" w:cs="Times New Roman"/>
          <w:sz w:val="28"/>
          <w:szCs w:val="28"/>
          <w:lang w:val="en-US" w:eastAsia="ru-RU"/>
        </w:rPr>
        <w:t xml:space="preserve"> проведены</w:t>
      </w:r>
      <w:r>
        <w:rPr>
          <w:rFonts w:hint="default" w:ascii="Times New Roman" w:hAnsi="Times New Roman" w:cs="Times New Roman"/>
          <w:sz w:val="28"/>
          <w:szCs w:val="28"/>
          <w:lang w:val="ru-RU" w:eastAsia="ru-RU"/>
        </w:rPr>
        <w:t xml:space="preserve"> уроки безопасности.</w:t>
      </w:r>
    </w:p>
    <w:p w14:paraId="3A303C98">
      <w:pPr>
        <w:pStyle w:val="22"/>
        <w:spacing w:before="0" w:beforeAutospacing="0" w:after="0" w:afterAutospacing="0"/>
        <w:ind w:left="284"/>
        <w:jc w:val="center"/>
        <w:rPr>
          <w:rFonts w:ascii="Bookman Old Style" w:hAnsi="Bookman Old Style"/>
          <w:b/>
          <w:color w:val="0000FF"/>
          <w:sz w:val="23"/>
          <w:szCs w:val="23"/>
        </w:rPr>
      </w:pPr>
    </w:p>
    <w:p w14:paraId="561A052B">
      <w:pPr>
        <w:pStyle w:val="22"/>
        <w:spacing w:before="0" w:beforeAutospacing="0" w:after="0" w:afterAutospacing="0"/>
        <w:ind w:left="284"/>
        <w:jc w:val="center"/>
        <w:rPr>
          <w:rFonts w:ascii="Bookman Old Style" w:hAnsi="Bookman Old Style"/>
          <w:b/>
          <w:color w:val="0000FF"/>
          <w:sz w:val="23"/>
          <w:szCs w:val="23"/>
        </w:rPr>
      </w:pPr>
    </w:p>
    <w:p w14:paraId="3CE1F691">
      <w:pPr>
        <w:pStyle w:val="22"/>
        <w:spacing w:before="0" w:beforeAutospacing="0" w:after="0" w:afterAutospacing="0"/>
        <w:ind w:left="284"/>
        <w:jc w:val="center"/>
        <w:rPr>
          <w:rFonts w:ascii="Bookman Old Style" w:hAnsi="Bookman Old Style"/>
          <w:b/>
          <w:color w:val="0000FF"/>
          <w:sz w:val="23"/>
          <w:szCs w:val="23"/>
        </w:rPr>
      </w:pPr>
    </w:p>
    <w:p w14:paraId="4A73007E">
      <w:pPr>
        <w:pStyle w:val="22"/>
        <w:spacing w:before="0" w:beforeAutospacing="0" w:after="0" w:afterAutospacing="0"/>
        <w:jc w:val="both"/>
        <w:rPr>
          <w:rFonts w:ascii="Bookman Old Style" w:hAnsi="Bookman Old Style"/>
          <w:b/>
          <w:color w:val="0000FF"/>
          <w:sz w:val="23"/>
          <w:szCs w:val="23"/>
        </w:rPr>
      </w:pPr>
    </w:p>
    <w:p w14:paraId="31580304">
      <w:pPr>
        <w:pStyle w:val="22"/>
        <w:spacing w:before="0" w:beforeAutospacing="0" w:after="0" w:afterAutospacing="0"/>
        <w:ind w:left="284"/>
        <w:jc w:val="center"/>
        <w:rPr>
          <w:rFonts w:ascii="Bookman Old Style" w:hAnsi="Bookman Old Style"/>
          <w:b/>
          <w:color w:val="0000FF"/>
          <w:sz w:val="23"/>
          <w:szCs w:val="23"/>
        </w:rPr>
      </w:pPr>
    </w:p>
    <w:p w14:paraId="30CA3C16">
      <w:pPr>
        <w:ind w:left="4956" w:leftChars="0" w:right="210" w:firstLine="708" w:firstLineChars="0"/>
        <w:jc w:val="both"/>
        <w:rPr>
          <w:sz w:val="28"/>
          <w:szCs w:val="28"/>
        </w:rPr>
      </w:pPr>
      <w:r>
        <w:rPr>
          <w:sz w:val="28"/>
          <w:szCs w:val="28"/>
        </w:rPr>
        <w:t>Старший инспектор ОНД и ПР по</w:t>
      </w:r>
    </w:p>
    <w:p w14:paraId="610D5231">
      <w:pPr>
        <w:ind w:left="4956" w:leftChars="0" w:right="210" w:firstLine="708" w:firstLineChars="0"/>
        <w:jc w:val="both"/>
        <w:rPr>
          <w:sz w:val="28"/>
          <w:szCs w:val="28"/>
        </w:rPr>
      </w:pPr>
      <w:r>
        <w:rPr>
          <w:sz w:val="28"/>
          <w:szCs w:val="28"/>
        </w:rPr>
        <w:t>Уярскому и Партизанскому районам</w:t>
      </w:r>
    </w:p>
    <w:p w14:paraId="501AD881">
      <w:pPr>
        <w:ind w:left="4956" w:leftChars="0" w:right="210" w:firstLine="708" w:firstLineChars="0"/>
        <w:jc w:val="both"/>
        <w:rPr>
          <w:sz w:val="28"/>
          <w:szCs w:val="28"/>
        </w:rPr>
      </w:pPr>
      <w:r>
        <w:rPr>
          <w:sz w:val="28"/>
          <w:szCs w:val="28"/>
        </w:rPr>
        <w:t>М. Ю. Макаров</w:t>
      </w:r>
    </w:p>
    <w:p w14:paraId="30C2B2E5">
      <w:pPr>
        <w:pStyle w:val="22"/>
        <w:spacing w:before="0" w:beforeAutospacing="0" w:after="0" w:afterAutospacing="0"/>
        <w:ind w:left="284"/>
        <w:jc w:val="center"/>
        <w:rPr>
          <w:rFonts w:ascii="Bookman Old Style" w:hAnsi="Bookman Old Style"/>
          <w:b/>
          <w:color w:val="0000FF"/>
          <w:sz w:val="23"/>
          <w:szCs w:val="23"/>
        </w:rPr>
      </w:pPr>
    </w:p>
    <w:p w14:paraId="2C305033">
      <w:pPr>
        <w:pStyle w:val="22"/>
        <w:spacing w:before="0" w:beforeAutospacing="0" w:after="0" w:afterAutospacing="0"/>
        <w:ind w:left="284"/>
        <w:jc w:val="center"/>
        <w:rPr>
          <w:rFonts w:ascii="Bookman Old Style" w:hAnsi="Bookman Old Style"/>
          <w:b/>
          <w:color w:val="0000FF"/>
          <w:sz w:val="23"/>
          <w:szCs w:val="23"/>
        </w:rPr>
      </w:pPr>
    </w:p>
    <w:p w14:paraId="3CB00BEE">
      <w:pPr>
        <w:pStyle w:val="22"/>
        <w:spacing w:before="0" w:beforeAutospacing="0" w:after="0" w:afterAutospacing="0"/>
        <w:ind w:left="284"/>
        <w:jc w:val="center"/>
        <w:rPr>
          <w:rFonts w:ascii="Bookman Old Style" w:hAnsi="Bookman Old Style"/>
          <w:b/>
          <w:color w:val="0000FF"/>
          <w:sz w:val="23"/>
          <w:szCs w:val="23"/>
        </w:rPr>
      </w:pPr>
    </w:p>
    <w:p w14:paraId="45983E7D">
      <w:pPr>
        <w:pStyle w:val="22"/>
        <w:spacing w:before="0" w:beforeAutospacing="0" w:after="0" w:afterAutospacing="0"/>
        <w:ind w:left="284"/>
        <w:jc w:val="center"/>
        <w:rPr>
          <w:rFonts w:ascii="Bookman Old Style" w:hAnsi="Bookman Old Style"/>
          <w:b/>
          <w:color w:val="0000FF"/>
          <w:sz w:val="23"/>
          <w:szCs w:val="23"/>
        </w:rPr>
      </w:pPr>
    </w:p>
    <w:p w14:paraId="112B628A">
      <w:pPr>
        <w:pStyle w:val="22"/>
        <w:spacing w:before="0" w:beforeAutospacing="0" w:after="0" w:afterAutospacing="0"/>
        <w:ind w:left="284"/>
        <w:jc w:val="center"/>
        <w:rPr>
          <w:rFonts w:ascii="Bookman Old Style" w:hAnsi="Bookman Old Style"/>
          <w:b/>
          <w:color w:val="0000FF"/>
          <w:sz w:val="23"/>
          <w:szCs w:val="23"/>
        </w:rPr>
      </w:pPr>
    </w:p>
    <w:p w14:paraId="405FB590">
      <w:pPr>
        <w:pStyle w:val="22"/>
        <w:spacing w:before="0" w:beforeAutospacing="0" w:after="0" w:afterAutospacing="0"/>
        <w:ind w:left="284"/>
        <w:jc w:val="center"/>
        <w:rPr>
          <w:rFonts w:ascii="Bookman Old Style" w:hAnsi="Bookman Old Style"/>
          <w:b/>
          <w:color w:val="0000FF"/>
          <w:sz w:val="23"/>
          <w:szCs w:val="23"/>
        </w:rPr>
      </w:pPr>
    </w:p>
    <w:p w14:paraId="3D78842E">
      <w:pPr>
        <w:pStyle w:val="22"/>
        <w:spacing w:before="0" w:beforeAutospacing="0" w:after="0" w:afterAutospacing="0"/>
        <w:ind w:left="284"/>
        <w:jc w:val="center"/>
        <w:rPr>
          <w:rFonts w:ascii="Bookman Old Style" w:hAnsi="Bookman Old Style"/>
          <w:b/>
          <w:color w:val="0000FF"/>
          <w:sz w:val="23"/>
          <w:szCs w:val="23"/>
        </w:rPr>
      </w:pPr>
    </w:p>
    <w:p w14:paraId="3541468B">
      <w:pPr>
        <w:pStyle w:val="22"/>
        <w:spacing w:before="0" w:beforeAutospacing="0" w:after="0" w:afterAutospacing="0"/>
        <w:ind w:left="284"/>
        <w:jc w:val="center"/>
        <w:rPr>
          <w:rFonts w:ascii="Bookman Old Style" w:hAnsi="Bookman Old Style"/>
          <w:b/>
          <w:color w:val="0000FF"/>
          <w:sz w:val="23"/>
          <w:szCs w:val="23"/>
        </w:rPr>
      </w:pPr>
    </w:p>
    <w:p w14:paraId="2BA4679C">
      <w:pPr>
        <w:pStyle w:val="22"/>
        <w:spacing w:before="0" w:beforeAutospacing="0" w:after="0" w:afterAutospacing="0"/>
        <w:ind w:left="284"/>
        <w:jc w:val="center"/>
        <w:rPr>
          <w:rFonts w:ascii="Bookman Old Style" w:hAnsi="Bookman Old Style"/>
          <w:b/>
          <w:color w:val="0000FF"/>
          <w:sz w:val="23"/>
          <w:szCs w:val="23"/>
        </w:rPr>
      </w:pPr>
    </w:p>
    <w:p w14:paraId="487AC6A8">
      <w:pPr>
        <w:pStyle w:val="22"/>
        <w:spacing w:before="0" w:beforeAutospacing="0" w:after="0" w:afterAutospacing="0"/>
        <w:ind w:left="284"/>
        <w:jc w:val="center"/>
        <w:rPr>
          <w:rFonts w:ascii="Bookman Old Style" w:hAnsi="Bookman Old Style"/>
          <w:b/>
          <w:color w:val="0000FF"/>
          <w:sz w:val="23"/>
          <w:szCs w:val="23"/>
        </w:rPr>
      </w:pPr>
    </w:p>
    <w:p w14:paraId="695DA50D">
      <w:pPr>
        <w:pStyle w:val="22"/>
        <w:spacing w:before="0" w:beforeAutospacing="0" w:after="0" w:afterAutospacing="0"/>
        <w:ind w:left="284"/>
        <w:jc w:val="center"/>
        <w:rPr>
          <w:rFonts w:ascii="Bookman Old Style" w:hAnsi="Bookman Old Style"/>
          <w:b/>
          <w:color w:val="0000FF"/>
          <w:sz w:val="23"/>
          <w:szCs w:val="23"/>
        </w:rPr>
      </w:pPr>
    </w:p>
    <w:p w14:paraId="251CD0D4">
      <w:pPr>
        <w:pStyle w:val="22"/>
        <w:spacing w:before="0" w:beforeAutospacing="0" w:after="0" w:afterAutospacing="0"/>
        <w:ind w:left="284"/>
        <w:jc w:val="center"/>
        <w:rPr>
          <w:rFonts w:ascii="Bookman Old Style" w:hAnsi="Bookman Old Style"/>
          <w:b/>
          <w:color w:val="0000FF"/>
          <w:sz w:val="23"/>
          <w:szCs w:val="23"/>
        </w:rPr>
      </w:pPr>
    </w:p>
    <w:p w14:paraId="67FE55FC">
      <w:pPr>
        <w:pStyle w:val="22"/>
        <w:spacing w:before="0" w:beforeAutospacing="0" w:after="0" w:afterAutospacing="0"/>
        <w:ind w:left="284"/>
        <w:jc w:val="center"/>
        <w:rPr>
          <w:rFonts w:ascii="Bookman Old Style" w:hAnsi="Bookman Old Style"/>
          <w:b/>
          <w:color w:val="0000FF"/>
          <w:sz w:val="23"/>
          <w:szCs w:val="23"/>
        </w:rPr>
      </w:pPr>
    </w:p>
    <w:p w14:paraId="296D042F">
      <w:pPr>
        <w:pStyle w:val="22"/>
        <w:spacing w:before="0" w:beforeAutospacing="0" w:after="0" w:afterAutospacing="0"/>
        <w:ind w:left="284"/>
        <w:jc w:val="center"/>
        <w:rPr>
          <w:rFonts w:ascii="Bookman Old Style" w:hAnsi="Bookman Old Style"/>
          <w:b/>
          <w:color w:val="0000FF"/>
          <w:sz w:val="23"/>
          <w:szCs w:val="23"/>
        </w:rPr>
      </w:pPr>
    </w:p>
    <w:p w14:paraId="5DE374E4">
      <w:pPr>
        <w:tabs>
          <w:tab w:val="left" w:pos="11199"/>
        </w:tabs>
        <w:ind w:left="284" w:right="68"/>
        <w:jc w:val="center"/>
        <w:rPr>
          <w:sz w:val="28"/>
          <w:szCs w:val="28"/>
        </w:rPr>
      </w:pPr>
      <w:r>
        <w:rPr>
          <w:rFonts w:ascii="Bookman Old Style" w:hAnsi="Bookman Old Style"/>
          <w:b/>
          <w:color w:val="0000FF"/>
          <w:sz w:val="23"/>
          <w:szCs w:val="23"/>
        </w:rPr>
        <w:t>ЕЖЕМЕСЯЧНЫЙ ИНФОРМАЦИОННЫЙ БЮЛЛЕТЕНЬ ПОЖАРНОЙ БЕЗОПАСНОСТИ ОТДЕЛА НАДЗОРНОЙ ДЕЯТЕЛЬНОСТИ И ПРОФИЛАКТИЧЕСКОЙ РАБОТЫ</w:t>
      </w:r>
    </w:p>
    <w:p w14:paraId="03B1F4D4">
      <w:pPr>
        <w:tabs>
          <w:tab w:val="left" w:pos="11057"/>
        </w:tabs>
        <w:ind w:left="284" w:right="210" w:firstLine="425"/>
        <w:jc w:val="center"/>
        <w:rPr>
          <w:b/>
          <w:sz w:val="28"/>
          <w:szCs w:val="28"/>
        </w:rPr>
      </w:pPr>
    </w:p>
    <w:p w14:paraId="5755E6BC">
      <w:pPr>
        <w:ind w:left="284" w:right="68" w:firstLine="425"/>
        <w:jc w:val="center"/>
        <w:rPr>
          <w:rFonts w:hint="default" w:ascii="Times New Roman" w:hAnsi="Times New Roman" w:cs="Times New Roman"/>
          <w:b/>
          <w:bCs/>
          <w:sz w:val="28"/>
          <w:szCs w:val="28"/>
          <w:lang w:val="ru-RU" w:eastAsia="ru-RU"/>
        </w:rPr>
      </w:pPr>
      <w:r>
        <w:rPr>
          <w:rFonts w:hint="default" w:ascii="Times New Roman" w:hAnsi="Times New Roman" w:cs="Times New Roman"/>
          <w:b/>
          <w:bCs/>
          <w:sz w:val="28"/>
          <w:szCs w:val="28"/>
          <w:lang w:val="ru-RU" w:eastAsia="ru-RU"/>
        </w:rPr>
        <w:t>Скоси траву осенью что бы не было беды весной!!!</w:t>
      </w:r>
    </w:p>
    <w:p w14:paraId="75817742">
      <w:pPr>
        <w:ind w:left="284" w:right="68" w:firstLine="425"/>
        <w:jc w:val="center"/>
        <w:rPr>
          <w:rFonts w:hint="default" w:ascii="Times New Roman" w:hAnsi="Times New Roman" w:cs="Times New Roman"/>
          <w:b/>
          <w:bCs/>
          <w:sz w:val="28"/>
          <w:szCs w:val="28"/>
          <w:lang w:val="ru-RU" w:eastAsia="ru-RU"/>
        </w:rPr>
      </w:pPr>
    </w:p>
    <w:p w14:paraId="7004714C">
      <w:pPr>
        <w:spacing w:after="0" w:line="240" w:lineRule="auto"/>
        <w:ind w:left="240" w:leftChars="100" w:firstLine="468"/>
        <w:jc w:val="both"/>
        <w:rPr>
          <w:rFonts w:ascii="Times New Roman" w:hAnsi="Times New Roman" w:eastAsia="SimSun" w:cs="Times New Roman"/>
          <w:sz w:val="28"/>
          <w:szCs w:val="28"/>
          <w:lang w:eastAsia="ru-RU"/>
        </w:rPr>
      </w:pPr>
      <w:r>
        <w:rPr>
          <w:rFonts w:ascii="Times New Roman" w:hAnsi="Times New Roman" w:eastAsia="SimSun" w:cs="Times New Roman"/>
          <w:sz w:val="28"/>
          <w:szCs w:val="28"/>
          <w:lang w:eastAsia="ru-RU"/>
        </w:rPr>
        <w:t xml:space="preserve">Наверняка каждый из нас с приходом весны и осени регулярно наблюдает одну и ту же картину: как горит сухая трава. Немногие знают, что сухие листья и траву поджигают специально, мотивируя это тем, что это освободит дорогу для молодой зелени, и она будет расти лучше и интенсивнее. </w:t>
      </w:r>
    </w:p>
    <w:p w14:paraId="4D66D2C1">
      <w:pPr>
        <w:spacing w:after="0" w:line="240" w:lineRule="auto"/>
        <w:ind w:left="240" w:leftChars="100" w:firstLine="468"/>
        <w:jc w:val="both"/>
        <w:rPr>
          <w:rFonts w:ascii="Times New Roman" w:hAnsi="Times New Roman" w:eastAsia="SimSun" w:cs="Times New Roman"/>
          <w:sz w:val="28"/>
          <w:szCs w:val="28"/>
          <w:lang w:eastAsia="ru-RU"/>
        </w:rPr>
      </w:pPr>
      <w:r>
        <w:rPr>
          <w:rFonts w:ascii="Times New Roman" w:hAnsi="Times New Roman" w:eastAsia="SimSun" w:cs="Times New Roman"/>
          <w:sz w:val="28"/>
          <w:szCs w:val="28"/>
          <w:lang w:eastAsia="ru-RU"/>
        </w:rPr>
        <w:t>Однако те, кто действительно в этом разбирается, утверждают, что такие поджоги не только беспочвенны, но и могут спровоцировать возникновения масштабных пожаров.</w:t>
      </w:r>
    </w:p>
    <w:p w14:paraId="339C165E">
      <w:pPr>
        <w:spacing w:after="0" w:line="240" w:lineRule="auto"/>
        <w:ind w:left="240" w:leftChars="100" w:firstLine="468"/>
        <w:jc w:val="both"/>
        <w:rPr>
          <w:rFonts w:ascii="Times New Roman" w:hAnsi="Times New Roman" w:eastAsia="SimSun" w:cs="Times New Roman"/>
          <w:sz w:val="28"/>
          <w:szCs w:val="28"/>
          <w:lang w:eastAsia="ru-RU"/>
        </w:rPr>
      </w:pPr>
      <w:r>
        <w:rPr>
          <w:rFonts w:ascii="Times New Roman" w:hAnsi="Times New Roman" w:eastAsia="SimSun" w:cs="Times New Roman"/>
          <w:sz w:val="28"/>
          <w:szCs w:val="28"/>
          <w:lang w:eastAsia="ru-RU"/>
        </w:rPr>
        <w:t xml:space="preserve">Последствия выжигания сухой травы могут достигать серьёзных масштабов. </w:t>
      </w:r>
    </w:p>
    <w:p w14:paraId="66AFF41D">
      <w:pPr>
        <w:spacing w:after="0" w:line="240" w:lineRule="auto"/>
        <w:ind w:left="240" w:leftChars="100" w:firstLine="468"/>
        <w:jc w:val="both"/>
        <w:rPr>
          <w:rFonts w:ascii="Times New Roman" w:hAnsi="Times New Roman" w:eastAsia="SimSun" w:cs="Times New Roman"/>
          <w:sz w:val="28"/>
          <w:szCs w:val="28"/>
          <w:lang w:eastAsia="ru-RU"/>
        </w:rPr>
      </w:pPr>
      <w:r>
        <w:rPr>
          <w:rFonts w:ascii="Times New Roman" w:hAnsi="Times New Roman" w:eastAsia="SimSun" w:cs="Times New Roman"/>
          <w:sz w:val="28"/>
          <w:szCs w:val="28"/>
          <w:lang w:eastAsia="ru-RU"/>
        </w:rPr>
        <w:t xml:space="preserve">Во-первых, вместе с травой уничтожаются все те букашки и мелкие животные, которые приносят пользу окружающей среде, например, являются так называемыми «санитарами». </w:t>
      </w:r>
    </w:p>
    <w:p w14:paraId="3DC7F906">
      <w:pPr>
        <w:spacing w:after="0" w:line="240" w:lineRule="auto"/>
        <w:ind w:left="240" w:leftChars="100" w:firstLine="468"/>
        <w:jc w:val="both"/>
        <w:rPr>
          <w:rFonts w:ascii="Times New Roman" w:hAnsi="Times New Roman" w:eastAsia="SimSun" w:cs="Times New Roman"/>
          <w:sz w:val="28"/>
          <w:szCs w:val="28"/>
          <w:lang w:eastAsia="ru-RU"/>
        </w:rPr>
      </w:pPr>
      <w:r>
        <w:rPr>
          <w:rFonts w:ascii="Times New Roman" w:hAnsi="Times New Roman" w:eastAsia="SimSun" w:cs="Times New Roman"/>
          <w:sz w:val="28"/>
          <w:szCs w:val="28"/>
          <w:lang w:eastAsia="ru-RU"/>
        </w:rPr>
        <w:drawing>
          <wp:anchor distT="0" distB="0" distL="114300" distR="114300" simplePos="0" relativeHeight="251679744" behindDoc="1" locked="0" layoutInCell="1" allowOverlap="1">
            <wp:simplePos x="0" y="0"/>
            <wp:positionH relativeFrom="column">
              <wp:posOffset>4677410</wp:posOffset>
            </wp:positionH>
            <wp:positionV relativeFrom="paragraph">
              <wp:posOffset>223520</wp:posOffset>
            </wp:positionV>
            <wp:extent cx="2159000" cy="1403350"/>
            <wp:effectExtent l="0" t="0" r="5080" b="13970"/>
            <wp:wrapThrough wrapText="bothSides">
              <wp:wrapPolygon>
                <wp:start x="0" y="0"/>
                <wp:lineTo x="0" y="21346"/>
                <wp:lineTo x="21498" y="21346"/>
                <wp:lineTo x="21498" y="0"/>
                <wp:lineTo x="0" y="0"/>
              </wp:wrapPolygon>
            </wp:wrapThrough>
            <wp:docPr id="16" name="Изображение 11" descr="покос трав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Изображение 11" descr="покос травы"/>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159000" cy="1403350"/>
                    </a:xfrm>
                    <a:prstGeom prst="rect">
                      <a:avLst/>
                    </a:prstGeom>
                    <a:noFill/>
                  </pic:spPr>
                </pic:pic>
              </a:graphicData>
            </a:graphic>
          </wp:anchor>
        </w:drawing>
      </w:r>
      <w:r>
        <w:rPr>
          <w:rFonts w:ascii="Times New Roman" w:hAnsi="Times New Roman" w:eastAsia="SimSun" w:cs="Times New Roman"/>
          <w:sz w:val="28"/>
          <w:szCs w:val="28"/>
          <w:lang w:eastAsia="ru-RU"/>
        </w:rPr>
        <w:t xml:space="preserve">Во-вторых, грунт, который подвергся выжиганию, теряет свою плодородность. При сгорании сухой травы азот (плодородное вещество) из земли попадает в атмосферу. Земля теряет влагу, пористость, минеральные вещества, становясь практически «бесплодной». Плодородность грунта восстанавливается годами или же не восстанавливается вообще. Вместе с травой горит и мусор, чаще всего – полиэтилен и пластик, продукты горения которых опасны для окружающей среды и человеческого здоровья. </w:t>
      </w:r>
    </w:p>
    <w:p w14:paraId="6FAC5DC1">
      <w:pPr>
        <w:spacing w:after="0" w:line="240" w:lineRule="auto"/>
        <w:ind w:left="240" w:leftChars="100" w:firstLine="468"/>
        <w:jc w:val="both"/>
        <w:rPr>
          <w:rFonts w:ascii="Times New Roman" w:hAnsi="Times New Roman" w:eastAsia="SimSun" w:cs="Times New Roman"/>
          <w:sz w:val="28"/>
          <w:szCs w:val="28"/>
          <w:lang w:eastAsia="ru-RU"/>
        </w:rPr>
      </w:pPr>
      <w:r>
        <w:rPr>
          <w:rFonts w:ascii="Times New Roman" w:hAnsi="Times New Roman" w:eastAsia="SimSun" w:cs="Times New Roman"/>
          <w:sz w:val="28"/>
          <w:szCs w:val="28"/>
          <w:lang w:eastAsia="ru-RU"/>
        </w:rPr>
        <w:t>Таким образом, нет ни одного аргумента, который бы оправдывал действие по выжиганию сухой травянистой растительности.</w:t>
      </w:r>
    </w:p>
    <w:p w14:paraId="62E183E0">
      <w:pPr>
        <w:spacing w:after="0" w:line="240" w:lineRule="auto"/>
        <w:ind w:left="240" w:leftChars="100" w:firstLine="468"/>
        <w:jc w:val="both"/>
        <w:rPr>
          <w:rFonts w:ascii="Times New Roman" w:hAnsi="Times New Roman" w:eastAsia="SimSun" w:cs="Times New Roman"/>
          <w:sz w:val="28"/>
          <w:szCs w:val="28"/>
          <w:lang w:eastAsia="ru-RU"/>
        </w:rPr>
      </w:pPr>
      <w:r>
        <w:rPr>
          <w:rFonts w:ascii="Times New Roman" w:hAnsi="Times New Roman" w:eastAsia="SimSun" w:cs="Times New Roman"/>
          <w:sz w:val="28"/>
          <w:szCs w:val="28"/>
          <w:lang w:eastAsia="ru-RU"/>
        </w:rPr>
        <w:t xml:space="preserve"> Правилами противопожарного режима в Российской Федерации установлены требования пожарной безопасности, определяющие порядок  содержания территорий. Так, 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ведения гражданами садоводства или огородни</w:t>
      </w:r>
      <w:bookmarkStart w:id="8" w:name="_GoBack"/>
      <w:bookmarkEnd w:id="8"/>
      <w:r>
        <w:rPr>
          <w:rFonts w:ascii="Times New Roman" w:hAnsi="Times New Roman" w:eastAsia="SimSun" w:cs="Times New Roman"/>
          <w:sz w:val="28"/>
          <w:szCs w:val="28"/>
          <w:lang w:eastAsia="ru-RU"/>
        </w:rPr>
        <w:t>чества для собственных нужд (далее - территории садоводства или огородничества) обязаны производить своевременную уборку мусора, сухой растительности и покос травы.</w:t>
      </w:r>
    </w:p>
    <w:p w14:paraId="3DF0EC69">
      <w:pPr>
        <w:spacing w:after="0" w:line="240" w:lineRule="auto"/>
        <w:ind w:left="240" w:leftChars="100" w:firstLine="468"/>
        <w:jc w:val="both"/>
        <w:rPr>
          <w:rFonts w:ascii="Times New Roman" w:hAnsi="Times New Roman" w:eastAsia="SimSun" w:cs="Times New Roman"/>
          <w:sz w:val="28"/>
          <w:szCs w:val="28"/>
          <w:lang w:eastAsia="ru-RU"/>
        </w:rPr>
      </w:pPr>
      <w:r>
        <w:rPr>
          <w:rFonts w:ascii="Times New Roman" w:hAnsi="Times New Roman" w:eastAsia="SimSun" w:cs="Times New Roman"/>
          <w:sz w:val="28"/>
          <w:szCs w:val="28"/>
          <w:lang w:eastAsia="ru-RU"/>
        </w:rPr>
        <w:t>В ближайшее время администрациями муниципальных образований (городская и сельские)  будут организованы в населенных пунктах противопожарные субботники.</w:t>
      </w:r>
    </w:p>
    <w:p w14:paraId="4FE4D0C7">
      <w:pPr>
        <w:spacing w:after="0" w:line="240" w:lineRule="auto"/>
        <w:ind w:left="240" w:leftChars="100" w:firstLine="468"/>
        <w:jc w:val="both"/>
        <w:rPr>
          <w:rFonts w:ascii="Times New Roman" w:hAnsi="Times New Roman" w:eastAsia="SimSun" w:cs="Times New Roman"/>
          <w:sz w:val="28"/>
          <w:szCs w:val="28"/>
          <w:lang w:eastAsia="ru-RU"/>
        </w:rPr>
      </w:pPr>
      <w:r>
        <w:rPr>
          <w:rFonts w:ascii="Times New Roman" w:hAnsi="Times New Roman" w:eastAsia="SimSun" w:cs="Times New Roman"/>
          <w:sz w:val="28"/>
          <w:szCs w:val="28"/>
          <w:lang w:eastAsia="ru-RU"/>
        </w:rPr>
        <w:t>В целях обеспечения пожарной безопасности просим принять активное участие в указанном мероприятии.</w:t>
      </w:r>
    </w:p>
    <w:p w14:paraId="198402BF">
      <w:pPr>
        <w:ind w:left="5954" w:right="210"/>
        <w:rPr>
          <w:sz w:val="28"/>
          <w:szCs w:val="28"/>
        </w:rPr>
      </w:pPr>
    </w:p>
    <w:p w14:paraId="0ECA9E3A">
      <w:pPr>
        <w:ind w:left="5954" w:right="210"/>
        <w:rPr>
          <w:sz w:val="28"/>
          <w:szCs w:val="28"/>
        </w:rPr>
      </w:pPr>
    </w:p>
    <w:p w14:paraId="3E5D3C31">
      <w:pPr>
        <w:ind w:left="4956" w:leftChars="0" w:right="210" w:firstLine="708" w:firstLineChars="0"/>
        <w:jc w:val="both"/>
        <w:rPr>
          <w:sz w:val="28"/>
          <w:szCs w:val="28"/>
        </w:rPr>
      </w:pPr>
      <w:r>
        <w:rPr>
          <w:sz w:val="28"/>
          <w:szCs w:val="28"/>
        </w:rPr>
        <w:t>Старший инспектор ОНД и ПР по</w:t>
      </w:r>
    </w:p>
    <w:p w14:paraId="78D938D8">
      <w:pPr>
        <w:ind w:left="4956" w:leftChars="0" w:right="210" w:firstLine="708" w:firstLineChars="0"/>
        <w:jc w:val="both"/>
        <w:rPr>
          <w:sz w:val="28"/>
          <w:szCs w:val="28"/>
        </w:rPr>
      </w:pPr>
      <w:r>
        <w:rPr>
          <w:sz w:val="28"/>
          <w:szCs w:val="28"/>
        </w:rPr>
        <w:t>Уярскому и Партизанскому районам</w:t>
      </w:r>
    </w:p>
    <w:p w14:paraId="32C79108">
      <w:pPr>
        <w:ind w:left="4956" w:leftChars="0" w:right="210" w:firstLine="708" w:firstLineChars="0"/>
        <w:jc w:val="both"/>
        <w:rPr>
          <w:sz w:val="28"/>
          <w:szCs w:val="28"/>
        </w:rPr>
      </w:pPr>
      <w:r>
        <w:rPr>
          <w:sz w:val="28"/>
          <w:szCs w:val="28"/>
        </w:rPr>
        <w:t>М. Ю. Макаров</w:t>
      </w:r>
    </w:p>
    <w:p w14:paraId="26235ADE">
      <w:pPr>
        <w:tabs>
          <w:tab w:val="left" w:pos="11199"/>
        </w:tabs>
        <w:ind w:left="284" w:right="68"/>
        <w:jc w:val="center"/>
        <w:rPr>
          <w:b/>
          <w:color w:val="0000FF"/>
          <w:sz w:val="28"/>
          <w:szCs w:val="28"/>
        </w:rPr>
      </w:pPr>
      <w:r>
        <w:rPr>
          <w:rFonts w:ascii="Bookman Old Style" w:hAnsi="Bookman Old Style"/>
          <w:b/>
          <w:color w:val="0000FF"/>
          <w:sz w:val="23"/>
          <w:szCs w:val="23"/>
        </w:rPr>
        <w:t>ЕЖЕМЕСЯЧНЫЙ ИНФОРМАЦИОННЫЙ БЮЛЛЕТЕНЬ ПОЖАРНОЙ БЕЗОПАСНОСТИ ОТДЕЛА НАДЗОРНОЙ ДЕЯТЕЛЬНОСТИ И ПРОФИЛАКТИЧЕСКОЙ РАБОТЫ</w:t>
      </w:r>
    </w:p>
    <w:p w14:paraId="7ED019BC">
      <w:pPr>
        <w:tabs>
          <w:tab w:val="left" w:pos="11057"/>
        </w:tabs>
        <w:ind w:left="284" w:right="210" w:firstLine="425"/>
        <w:jc w:val="both"/>
        <w:rPr>
          <w:b/>
          <w:sz w:val="28"/>
          <w:szCs w:val="28"/>
        </w:rPr>
      </w:pPr>
      <w:r>
        <w:rPr>
          <w:b/>
          <w:sz w:val="28"/>
          <w:szCs w:val="28"/>
        </w:rPr>
        <w:t xml:space="preserve"> </w:t>
      </w:r>
    </w:p>
    <w:p w14:paraId="036AEBFE">
      <w:pPr>
        <w:tabs>
          <w:tab w:val="left" w:pos="11057"/>
        </w:tabs>
        <w:ind w:left="284" w:right="210" w:firstLine="425"/>
        <w:jc w:val="both"/>
        <w:rPr>
          <w:rFonts w:hint="default"/>
          <w:b/>
          <w:bCs/>
          <w:sz w:val="28"/>
          <w:szCs w:val="28"/>
          <w:lang w:val="ru-RU" w:eastAsia="ru-RU"/>
        </w:rPr>
      </w:pPr>
      <w:r>
        <w:rPr>
          <w:rFonts w:hint="default"/>
          <w:b/>
          <w:bCs/>
          <w:sz w:val="28"/>
          <w:szCs w:val="28"/>
          <w:lang w:val="ru-RU" w:eastAsia="ru-RU"/>
        </w:rPr>
        <w:t>Жителям частного сектора на заметку: правильно подготовьте печь к отопительному сезону!</w:t>
      </w:r>
    </w:p>
    <w:p w14:paraId="482A3D6D">
      <w:pPr>
        <w:tabs>
          <w:tab w:val="left" w:pos="11057"/>
        </w:tabs>
        <w:ind w:left="284" w:right="210" w:firstLine="425"/>
        <w:jc w:val="both"/>
        <w:rPr>
          <w:rFonts w:hint="default"/>
          <w:b/>
          <w:bCs/>
          <w:sz w:val="28"/>
          <w:szCs w:val="28"/>
          <w:lang w:val="ru-RU" w:eastAsia="ru-RU"/>
        </w:rPr>
      </w:pPr>
    </w:p>
    <w:p w14:paraId="72774141">
      <w:pPr>
        <w:ind w:left="284" w:right="68" w:firstLine="425"/>
        <w:jc w:val="both"/>
        <w:rPr>
          <w:rFonts w:hint="default" w:ascii="Times New Roman" w:hAnsi="Times New Roman" w:cs="Times New Roman"/>
          <w:sz w:val="28"/>
          <w:szCs w:val="28"/>
          <w:lang w:val="ru-RU" w:eastAsia="ru-RU"/>
        </w:rPr>
      </w:pPr>
      <w:r>
        <w:rPr>
          <w:rFonts w:hint="default" w:ascii="Times New Roman" w:hAnsi="Times New Roman" w:cs="Times New Roman"/>
          <w:sz w:val="28"/>
          <w:szCs w:val="28"/>
          <w:lang w:val="ru-RU" w:eastAsia="ru-RU"/>
        </w:rPr>
        <w:t>Печное отопление остается в списке самых распространенных причин пожаров в любое время года. От неисправных печей загораются жилые дома и хозяйственные постройки (сараи, бани, беседки и т.д.). Чтобы не допустить пожара и не лишиться имущества, печи надо готовить заранее, до наступления холодов.</w:t>
      </w:r>
    </w:p>
    <w:p w14:paraId="20BD4101">
      <w:pPr>
        <w:ind w:left="284" w:right="68" w:firstLine="425"/>
        <w:jc w:val="both"/>
        <w:rPr>
          <w:rFonts w:hint="default" w:ascii="Times New Roman" w:hAnsi="Times New Roman" w:cs="Times New Roman"/>
          <w:sz w:val="28"/>
          <w:szCs w:val="28"/>
          <w:lang w:val="ru-RU" w:eastAsia="ru-RU"/>
        </w:rPr>
      </w:pPr>
      <w:r>
        <w:rPr>
          <w:rFonts w:hint="default" w:ascii="Times New Roman" w:hAnsi="Times New Roman" w:cs="Times New Roman"/>
          <w:sz w:val="28"/>
          <w:szCs w:val="28"/>
          <w:lang w:val="ru-RU" w:eastAsia="ru-RU"/>
        </w:rPr>
        <w:t>Чаще всего причинами становятся нарушения правил устройства печей и нарушения правил эксплуатации печного отопления.</w:t>
      </w:r>
    </w:p>
    <w:p w14:paraId="7516B991">
      <w:pPr>
        <w:ind w:left="284" w:right="68" w:firstLine="425"/>
        <w:jc w:val="both"/>
        <w:rPr>
          <w:rFonts w:hint="default" w:ascii="Times New Roman" w:hAnsi="Times New Roman" w:cs="Times New Roman"/>
          <w:sz w:val="28"/>
          <w:szCs w:val="28"/>
          <w:lang w:val="ru-RU" w:eastAsia="ru-RU"/>
        </w:rPr>
      </w:pPr>
      <w:r>
        <w:rPr>
          <w:rFonts w:hint="default" w:ascii="Times New Roman" w:hAnsi="Times New Roman" w:cs="Times New Roman"/>
          <w:sz w:val="28"/>
          <w:szCs w:val="28"/>
          <w:lang w:val="ru-RU" w:eastAsia="ru-RU"/>
        </w:rPr>
        <w:drawing>
          <wp:anchor distT="0" distB="0" distL="114300" distR="114300" simplePos="0" relativeHeight="251674624" behindDoc="1" locked="0" layoutInCell="1" allowOverlap="1">
            <wp:simplePos x="0" y="0"/>
            <wp:positionH relativeFrom="column">
              <wp:posOffset>3394075</wp:posOffset>
            </wp:positionH>
            <wp:positionV relativeFrom="paragraph">
              <wp:posOffset>729615</wp:posOffset>
            </wp:positionV>
            <wp:extent cx="3429000" cy="4400550"/>
            <wp:effectExtent l="0" t="0" r="0" b="3810"/>
            <wp:wrapThrough wrapText="bothSides">
              <wp:wrapPolygon>
                <wp:start x="0" y="0"/>
                <wp:lineTo x="0" y="21544"/>
                <wp:lineTo x="21504" y="21544"/>
                <wp:lineTo x="21504" y="0"/>
                <wp:lineTo x="0" y="0"/>
              </wp:wrapPolygon>
            </wp:wrapThrough>
            <wp:docPr id="7" name="Изображение 7" descr="ПЕЧКААА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 7" descr="ПЕЧКАААА"/>
                    <pic:cNvPicPr>
                      <a:picLocks noChangeAspect="1"/>
                    </pic:cNvPicPr>
                  </pic:nvPicPr>
                  <pic:blipFill>
                    <a:blip r:embed="rId21"/>
                    <a:stretch>
                      <a:fillRect/>
                    </a:stretch>
                  </pic:blipFill>
                  <pic:spPr>
                    <a:xfrm>
                      <a:off x="0" y="0"/>
                      <a:ext cx="3429000" cy="4400550"/>
                    </a:xfrm>
                    <a:prstGeom prst="rect">
                      <a:avLst/>
                    </a:prstGeom>
                  </pic:spPr>
                </pic:pic>
              </a:graphicData>
            </a:graphic>
          </wp:anchor>
        </w:drawing>
      </w:r>
      <w:r>
        <w:rPr>
          <w:rFonts w:hint="default" w:ascii="Times New Roman" w:hAnsi="Times New Roman" w:cs="Times New Roman"/>
          <w:sz w:val="28"/>
          <w:szCs w:val="28"/>
          <w:lang w:val="ru-RU" w:eastAsia="ru-RU"/>
        </w:rPr>
        <w:t>Основными нарушениями устройства печи являются недостаточная разделка или отступка от деревянных или горючих конструкций. Дымовая труба в местах соединения с деревянными чердачными или междуэтажными перекрытиями должна иметь утолщения кирпичной кладки – разделку. Противопожарная разделка (расстояние от внутренней поверхности дымохода до горючих конструкций перекрытия) должна составлять не менее 500 мм. Противопожарная отступка от сгораемых конструкций (расстояние от печи до стен) должна составлять не менее 260 мм.</w:t>
      </w:r>
    </w:p>
    <w:p w14:paraId="17FA3B9E">
      <w:pPr>
        <w:ind w:left="284" w:right="68" w:firstLine="425"/>
        <w:jc w:val="both"/>
        <w:rPr>
          <w:rFonts w:hint="default" w:ascii="Times New Roman" w:hAnsi="Times New Roman" w:cs="Times New Roman"/>
          <w:sz w:val="28"/>
          <w:szCs w:val="28"/>
          <w:lang w:val="ru-RU" w:eastAsia="ru-RU"/>
        </w:rPr>
      </w:pPr>
      <w:r>
        <w:rPr>
          <w:rFonts w:hint="default" w:ascii="Times New Roman" w:hAnsi="Times New Roman" w:cs="Times New Roman"/>
          <w:sz w:val="28"/>
          <w:szCs w:val="28"/>
          <w:lang w:val="ru-RU" w:eastAsia="ru-RU"/>
        </w:rPr>
        <w:t>Неправильное устройство дымохода, трещины в кладке печи или дымохода также являются довольно частыми нарушениями. Дымоходы следует выводить выше конька крыши. Также, домовладельцы не всегда оборудуют место возле топки печи, чтобы избежать загорание деревянного пола. На полу перед топкой должен быть закреплен предтопочный лист из негорючих материалов размером не менее 500 на 700 мм. Топку печи рекомендуется выкладывать из огнеупорного кирпича.</w:t>
      </w:r>
    </w:p>
    <w:p w14:paraId="111F767F">
      <w:pPr>
        <w:ind w:left="284" w:right="68" w:firstLine="425"/>
        <w:jc w:val="both"/>
        <w:rPr>
          <w:rFonts w:hint="default" w:ascii="Times New Roman" w:hAnsi="Times New Roman" w:cs="Times New Roman"/>
          <w:sz w:val="28"/>
          <w:szCs w:val="28"/>
          <w:lang w:val="ru-RU" w:eastAsia="ru-RU"/>
        </w:rPr>
      </w:pPr>
      <w:r>
        <w:rPr>
          <w:rFonts w:hint="default" w:ascii="Times New Roman" w:hAnsi="Times New Roman" w:cs="Times New Roman"/>
          <w:sz w:val="28"/>
          <w:szCs w:val="28"/>
          <w:lang w:val="ru-RU" w:eastAsia="ru-RU"/>
        </w:rPr>
        <w:t>Перед началом отопительного сезона каждую печь, а также стеновые дымовые каналы в пределах помещений и особенно дымовые трубы на чердаке и выше кровли необходимо побелить известковым раствором, чтобы на белом фоне можно было заметить появляющиеся черные от проходящего через них дыма трещины.</w:t>
      </w:r>
    </w:p>
    <w:p w14:paraId="7FD3B0BB">
      <w:pPr>
        <w:ind w:left="284" w:right="68" w:firstLine="425"/>
        <w:jc w:val="both"/>
        <w:rPr>
          <w:rFonts w:hint="default" w:ascii="Times New Roman" w:hAnsi="Times New Roman" w:cs="Times New Roman"/>
          <w:sz w:val="28"/>
          <w:szCs w:val="28"/>
          <w:lang w:val="ru-RU" w:eastAsia="ru-RU"/>
        </w:rPr>
      </w:pPr>
      <w:r>
        <w:rPr>
          <w:rFonts w:hint="default" w:ascii="Times New Roman" w:hAnsi="Times New Roman" w:cs="Times New Roman"/>
          <w:sz w:val="28"/>
          <w:szCs w:val="28"/>
          <w:lang w:val="ru-RU" w:eastAsia="ru-RU"/>
        </w:rPr>
        <w:t>Домовладельцы должны не реже одного раза в три месяца очищать от скопления сажи дымоходы комнатных печей. Иначе там попросту может загореться сажа.</w:t>
      </w:r>
    </w:p>
    <w:p w14:paraId="3B911D45">
      <w:pPr>
        <w:ind w:left="284" w:right="68" w:firstLine="425"/>
        <w:jc w:val="both"/>
        <w:rPr>
          <w:rFonts w:hint="default" w:ascii="Times New Roman" w:hAnsi="Times New Roman" w:cs="Times New Roman"/>
          <w:sz w:val="28"/>
          <w:szCs w:val="28"/>
          <w:lang w:val="ru-RU" w:eastAsia="ru-RU"/>
        </w:rPr>
      </w:pPr>
      <w:r>
        <w:rPr>
          <w:rFonts w:hint="default" w:ascii="Times New Roman" w:hAnsi="Times New Roman" w:cs="Times New Roman"/>
          <w:sz w:val="28"/>
          <w:szCs w:val="28"/>
          <w:lang w:val="ru-RU" w:eastAsia="ru-RU"/>
        </w:rPr>
        <w:t>Напоминаем, что проведение работ по ремонту и кладке печей не подлежит лицензированию, поэтому серьезный ремонт и печную кладку следует доверять только тем специалистам - печникам, которые имеют хорошие рекомендации.</w:t>
      </w:r>
    </w:p>
    <w:p w14:paraId="150FDE29">
      <w:pPr>
        <w:ind w:left="284" w:right="68" w:firstLine="425"/>
        <w:jc w:val="both"/>
        <w:rPr>
          <w:rFonts w:hint="default" w:ascii="Times New Roman" w:hAnsi="Times New Roman" w:cs="Times New Roman"/>
          <w:sz w:val="28"/>
          <w:szCs w:val="28"/>
          <w:lang w:val="ru-RU" w:eastAsia="ru-RU"/>
        </w:rPr>
      </w:pPr>
      <w:bookmarkStart w:id="0" w:name="sub_1080"/>
      <w:r>
        <w:rPr>
          <w:rFonts w:hint="default" w:ascii="Times New Roman" w:hAnsi="Times New Roman" w:cs="Times New Roman"/>
          <w:sz w:val="28"/>
          <w:szCs w:val="28"/>
          <w:lang w:val="ru-RU" w:eastAsia="ru-RU"/>
        </w:rPr>
        <w:t>При эксплуатации печного отопления запрещается:</w:t>
      </w:r>
      <w:bookmarkEnd w:id="0"/>
    </w:p>
    <w:p w14:paraId="78BE4FB5">
      <w:pPr>
        <w:ind w:left="284" w:right="68" w:firstLine="425"/>
        <w:jc w:val="both"/>
        <w:rPr>
          <w:rFonts w:hint="default" w:ascii="Times New Roman" w:hAnsi="Times New Roman" w:cs="Times New Roman"/>
          <w:sz w:val="28"/>
          <w:szCs w:val="28"/>
          <w:lang w:val="ru-RU" w:eastAsia="ru-RU"/>
        </w:rPr>
      </w:pPr>
      <w:r>
        <w:rPr>
          <w:rFonts w:hint="default" w:ascii="Times New Roman" w:hAnsi="Times New Roman" w:cs="Times New Roman"/>
          <w:sz w:val="28"/>
          <w:szCs w:val="28"/>
          <w:lang w:val="ru-RU" w:eastAsia="ru-RU"/>
        </w:rPr>
        <w:t>1. О</w:t>
      </w:r>
      <w:bookmarkStart w:id="1" w:name="sub_10801"/>
      <w:r>
        <w:rPr>
          <w:rFonts w:hint="default" w:ascii="Times New Roman" w:hAnsi="Times New Roman" w:cs="Times New Roman"/>
          <w:sz w:val="28"/>
          <w:szCs w:val="28"/>
          <w:lang w:val="ru-RU" w:eastAsia="ru-RU"/>
        </w:rPr>
        <w:t>ставлять без присмотра печи, которые топятся, а также поручать надзор за ними детям;</w:t>
      </w:r>
      <w:bookmarkEnd w:id="1"/>
    </w:p>
    <w:p w14:paraId="62D4E4A8">
      <w:pPr>
        <w:ind w:left="284" w:right="68" w:firstLine="425"/>
        <w:jc w:val="both"/>
        <w:rPr>
          <w:rFonts w:hint="default" w:ascii="Times New Roman" w:hAnsi="Times New Roman" w:cs="Times New Roman"/>
          <w:sz w:val="28"/>
          <w:szCs w:val="28"/>
          <w:lang w:val="ru-RU" w:eastAsia="ru-RU"/>
        </w:rPr>
      </w:pPr>
      <w:r>
        <w:rPr>
          <w:rFonts w:hint="default" w:ascii="Times New Roman" w:hAnsi="Times New Roman" w:cs="Times New Roman"/>
          <w:sz w:val="28"/>
          <w:szCs w:val="28"/>
          <w:lang w:val="ru-RU" w:eastAsia="ru-RU"/>
        </w:rPr>
        <w:t>2. Р</w:t>
      </w:r>
      <w:bookmarkStart w:id="2" w:name="sub_10802"/>
      <w:r>
        <w:rPr>
          <w:rFonts w:hint="default" w:ascii="Times New Roman" w:hAnsi="Times New Roman" w:cs="Times New Roman"/>
          <w:sz w:val="28"/>
          <w:szCs w:val="28"/>
          <w:lang w:val="ru-RU" w:eastAsia="ru-RU"/>
        </w:rPr>
        <w:t>асполагать топливо, другие горючие вещества и материалы на предтопочном листе;</w:t>
      </w:r>
      <w:bookmarkEnd w:id="2"/>
    </w:p>
    <w:p w14:paraId="6B22FAA6">
      <w:pPr>
        <w:ind w:left="284" w:right="68" w:firstLine="425"/>
        <w:jc w:val="both"/>
        <w:rPr>
          <w:rFonts w:hint="default" w:ascii="Times New Roman" w:hAnsi="Times New Roman" w:cs="Times New Roman"/>
          <w:sz w:val="28"/>
          <w:szCs w:val="28"/>
          <w:lang w:val="ru-RU" w:eastAsia="ru-RU"/>
        </w:rPr>
      </w:pPr>
      <w:r>
        <w:rPr>
          <w:rFonts w:hint="default" w:ascii="Times New Roman" w:hAnsi="Times New Roman" w:cs="Times New Roman"/>
          <w:sz w:val="28"/>
          <w:szCs w:val="28"/>
          <w:lang w:val="ru-RU" w:eastAsia="ru-RU"/>
        </w:rPr>
        <w:t>3.</w:t>
      </w:r>
      <w:bookmarkStart w:id="3" w:name="sub_10803"/>
      <w:r>
        <w:rPr>
          <w:rFonts w:hint="default" w:ascii="Times New Roman" w:hAnsi="Times New Roman" w:cs="Times New Roman"/>
          <w:sz w:val="28"/>
          <w:szCs w:val="28"/>
          <w:lang w:val="ru-RU" w:eastAsia="ru-RU"/>
        </w:rPr>
        <w:t xml:space="preserve"> Применять для розжига печей бензин, керосин, дизельное топливо и другие легковоспламеняющиеся и горючие жидкости;</w:t>
      </w:r>
      <w:bookmarkEnd w:id="3"/>
    </w:p>
    <w:p w14:paraId="26360E39">
      <w:pPr>
        <w:ind w:left="284" w:right="68" w:firstLine="425"/>
        <w:jc w:val="both"/>
        <w:rPr>
          <w:rFonts w:hint="default" w:ascii="Times New Roman" w:hAnsi="Times New Roman" w:cs="Times New Roman"/>
          <w:sz w:val="28"/>
          <w:szCs w:val="28"/>
          <w:lang w:val="ru-RU" w:eastAsia="ru-RU"/>
        </w:rPr>
      </w:pPr>
      <w:r>
        <w:rPr>
          <w:rFonts w:hint="default" w:ascii="Times New Roman" w:hAnsi="Times New Roman" w:cs="Times New Roman"/>
          <w:sz w:val="28"/>
          <w:szCs w:val="28"/>
          <w:lang w:val="ru-RU" w:eastAsia="ru-RU"/>
        </w:rPr>
        <w:t>4.</w:t>
      </w:r>
      <w:bookmarkStart w:id="4" w:name="sub_10804"/>
      <w:r>
        <w:rPr>
          <w:rFonts w:hint="default" w:ascii="Times New Roman" w:hAnsi="Times New Roman" w:cs="Times New Roman"/>
          <w:sz w:val="28"/>
          <w:szCs w:val="28"/>
          <w:lang w:val="ru-RU" w:eastAsia="ru-RU"/>
        </w:rPr>
        <w:t xml:space="preserve"> Топить углем, коксом и газом печи, не предназначенные для этих видов топлива;</w:t>
      </w:r>
      <w:bookmarkEnd w:id="4"/>
    </w:p>
    <w:p w14:paraId="4AFEB8E6">
      <w:pPr>
        <w:ind w:left="284" w:right="68" w:firstLine="425"/>
        <w:jc w:val="both"/>
        <w:rPr>
          <w:rFonts w:hint="default" w:ascii="Times New Roman" w:hAnsi="Times New Roman" w:cs="Times New Roman"/>
          <w:sz w:val="28"/>
          <w:szCs w:val="28"/>
          <w:lang w:val="ru-RU" w:eastAsia="ru-RU"/>
        </w:rPr>
      </w:pPr>
      <w:bookmarkStart w:id="5" w:name="sub_10806"/>
      <w:r>
        <w:rPr>
          <w:rFonts w:hint="default" w:ascii="Times New Roman" w:hAnsi="Times New Roman" w:cs="Times New Roman"/>
          <w:sz w:val="28"/>
          <w:szCs w:val="28"/>
          <w:lang w:val="ru-RU" w:eastAsia="ru-RU"/>
        </w:rPr>
        <w:t>5</w:t>
      </w:r>
      <w:bookmarkEnd w:id="5"/>
      <w:r>
        <w:rPr>
          <w:rFonts w:hint="default" w:ascii="Times New Roman" w:hAnsi="Times New Roman" w:cs="Times New Roman"/>
          <w:sz w:val="28"/>
          <w:szCs w:val="28"/>
          <w:lang w:val="ru-RU" w:eastAsia="ru-RU"/>
        </w:rPr>
        <w:t>.</w:t>
      </w:r>
      <w:bookmarkStart w:id="6" w:name="sub_10807"/>
      <w:r>
        <w:rPr>
          <w:rFonts w:hint="default" w:ascii="Times New Roman" w:hAnsi="Times New Roman" w:cs="Times New Roman"/>
          <w:sz w:val="28"/>
          <w:szCs w:val="28"/>
          <w:lang w:val="ru-RU" w:eastAsia="ru-RU"/>
        </w:rPr>
        <w:t xml:space="preserve"> Перекаливать печи.</w:t>
      </w:r>
      <w:bookmarkEnd w:id="6"/>
      <w:bookmarkStart w:id="7" w:name="sub_10812"/>
      <w:bookmarkEnd w:id="7"/>
    </w:p>
    <w:p w14:paraId="68C833D1">
      <w:pPr>
        <w:ind w:left="284" w:right="68" w:firstLine="425"/>
        <w:jc w:val="both"/>
        <w:rPr>
          <w:rFonts w:hint="default" w:ascii="Times New Roman" w:hAnsi="Times New Roman" w:cs="Times New Roman"/>
          <w:sz w:val="28"/>
          <w:szCs w:val="28"/>
          <w:lang w:val="ru-RU" w:eastAsia="ru-RU"/>
        </w:rPr>
      </w:pPr>
      <w:r>
        <w:rPr>
          <w:rFonts w:hint="default" w:ascii="Times New Roman" w:hAnsi="Times New Roman" w:cs="Times New Roman"/>
          <w:sz w:val="28"/>
          <w:szCs w:val="28"/>
          <w:lang w:val="ru-RU" w:eastAsia="ru-RU"/>
        </w:rPr>
        <w:t>Зола и шлак, выгребаемые из топок, должны быть залиты водой и удалены в специально отведенное для них место.</w:t>
      </w:r>
    </w:p>
    <w:p w14:paraId="4C54D2AE">
      <w:pPr>
        <w:ind w:left="4956" w:leftChars="0" w:right="210" w:firstLine="708" w:firstLineChars="0"/>
        <w:rPr>
          <w:sz w:val="28"/>
          <w:szCs w:val="28"/>
          <w:lang w:val="ru-RU"/>
        </w:rPr>
      </w:pPr>
    </w:p>
    <w:p w14:paraId="41238E4E">
      <w:pPr>
        <w:ind w:left="4956" w:leftChars="0" w:right="210" w:firstLine="708" w:firstLineChars="0"/>
        <w:rPr>
          <w:sz w:val="28"/>
          <w:szCs w:val="28"/>
          <w:lang w:val="ru-RU"/>
        </w:rPr>
      </w:pPr>
    </w:p>
    <w:p w14:paraId="78D295A8">
      <w:pPr>
        <w:ind w:left="4956" w:leftChars="0" w:right="210" w:firstLine="708" w:firstLineChars="0"/>
        <w:rPr>
          <w:sz w:val="28"/>
          <w:szCs w:val="28"/>
          <w:lang w:val="ru-RU"/>
        </w:rPr>
      </w:pPr>
    </w:p>
    <w:p w14:paraId="7BB5B370">
      <w:pPr>
        <w:ind w:left="4956" w:leftChars="0" w:right="210" w:firstLine="708" w:firstLineChars="0"/>
        <w:rPr>
          <w:sz w:val="28"/>
          <w:szCs w:val="28"/>
          <w:lang w:val="ru-RU"/>
        </w:rPr>
      </w:pPr>
    </w:p>
    <w:p w14:paraId="0233AA55">
      <w:pPr>
        <w:ind w:left="4956" w:leftChars="0" w:right="210" w:firstLine="708" w:firstLineChars="0"/>
        <w:rPr>
          <w:sz w:val="28"/>
          <w:szCs w:val="28"/>
          <w:lang w:val="ru-RU"/>
        </w:rPr>
      </w:pPr>
    </w:p>
    <w:p w14:paraId="6662E09C">
      <w:pPr>
        <w:ind w:left="4956" w:leftChars="0" w:right="210" w:firstLine="708" w:firstLineChars="0"/>
        <w:rPr>
          <w:sz w:val="28"/>
          <w:szCs w:val="28"/>
        </w:rPr>
      </w:pPr>
      <w:r>
        <w:rPr>
          <w:sz w:val="28"/>
          <w:szCs w:val="28"/>
          <w:lang w:val="ru-RU"/>
        </w:rPr>
        <w:t>Дознователь</w:t>
      </w:r>
      <w:r>
        <w:rPr>
          <w:sz w:val="28"/>
          <w:szCs w:val="28"/>
        </w:rPr>
        <w:t xml:space="preserve"> ОНД и ПР по</w:t>
      </w:r>
    </w:p>
    <w:p w14:paraId="05158438">
      <w:pPr>
        <w:ind w:left="4956" w:leftChars="0" w:right="210" w:firstLine="708" w:firstLineChars="0"/>
        <w:rPr>
          <w:sz w:val="28"/>
          <w:szCs w:val="28"/>
        </w:rPr>
      </w:pPr>
      <w:r>
        <w:rPr>
          <w:sz w:val="28"/>
          <w:szCs w:val="28"/>
        </w:rPr>
        <w:t>Уярскому и Партизанскому районам</w:t>
      </w:r>
    </w:p>
    <w:p w14:paraId="05BB12DE">
      <w:pPr>
        <w:ind w:left="4956" w:leftChars="0" w:right="210" w:firstLine="708" w:firstLineChars="0"/>
        <w:jc w:val="both"/>
        <w:rPr>
          <w:rFonts w:hint="default"/>
          <w:sz w:val="28"/>
          <w:szCs w:val="28"/>
          <w:lang w:val="ru-RU"/>
        </w:rPr>
      </w:pPr>
      <w:r>
        <w:rPr>
          <w:sz w:val="28"/>
          <w:szCs w:val="28"/>
          <w:lang w:val="ru-RU"/>
        </w:rPr>
        <w:t>Ю</w:t>
      </w:r>
      <w:r>
        <w:rPr>
          <w:rFonts w:hint="default"/>
          <w:sz w:val="28"/>
          <w:szCs w:val="28"/>
          <w:lang w:val="ru-RU"/>
        </w:rPr>
        <w:t>. В. Адамова</w:t>
      </w:r>
    </w:p>
    <w:p w14:paraId="3091DAC2">
      <w:pPr>
        <w:ind w:left="4956" w:leftChars="0" w:right="210" w:firstLine="708" w:firstLineChars="0"/>
        <w:jc w:val="both"/>
        <w:rPr>
          <w:sz w:val="28"/>
          <w:szCs w:val="28"/>
        </w:rPr>
      </w:pPr>
    </w:p>
    <w:p w14:paraId="1E9DFD59">
      <w:pPr>
        <w:ind w:left="4956" w:leftChars="0" w:right="210" w:firstLine="708" w:firstLineChars="0"/>
        <w:jc w:val="both"/>
        <w:rPr>
          <w:sz w:val="28"/>
          <w:szCs w:val="28"/>
        </w:rPr>
      </w:pPr>
    </w:p>
    <w:p w14:paraId="1576C88D">
      <w:pPr>
        <w:ind w:left="4956" w:leftChars="0" w:right="210" w:firstLine="708" w:firstLineChars="0"/>
        <w:jc w:val="both"/>
        <w:rPr>
          <w:sz w:val="28"/>
          <w:szCs w:val="28"/>
        </w:rPr>
      </w:pPr>
    </w:p>
    <w:p w14:paraId="3AD136F2">
      <w:pPr>
        <w:ind w:left="4956" w:leftChars="0" w:right="210" w:firstLine="708" w:firstLineChars="0"/>
        <w:jc w:val="both"/>
        <w:rPr>
          <w:sz w:val="28"/>
          <w:szCs w:val="28"/>
        </w:rPr>
      </w:pPr>
    </w:p>
    <w:p w14:paraId="7197E14F">
      <w:pPr>
        <w:ind w:left="4956" w:leftChars="0" w:right="210" w:firstLine="708" w:firstLineChars="0"/>
        <w:jc w:val="both"/>
        <w:rPr>
          <w:sz w:val="28"/>
          <w:szCs w:val="28"/>
        </w:rPr>
      </w:pPr>
    </w:p>
    <w:p w14:paraId="2B79DFF4">
      <w:pPr>
        <w:ind w:left="4956" w:leftChars="0" w:right="210" w:firstLine="708" w:firstLineChars="0"/>
        <w:jc w:val="both"/>
        <w:rPr>
          <w:sz w:val="28"/>
          <w:szCs w:val="28"/>
        </w:rPr>
      </w:pPr>
    </w:p>
    <w:p w14:paraId="76F1A41F">
      <w:pPr>
        <w:ind w:left="4956" w:leftChars="0" w:right="210" w:firstLine="708" w:firstLineChars="0"/>
        <w:jc w:val="both"/>
        <w:rPr>
          <w:sz w:val="28"/>
          <w:szCs w:val="28"/>
        </w:rPr>
      </w:pPr>
    </w:p>
    <w:p w14:paraId="3E23758F">
      <w:pPr>
        <w:ind w:left="4956" w:leftChars="0" w:right="210" w:firstLine="708" w:firstLineChars="0"/>
        <w:jc w:val="both"/>
        <w:rPr>
          <w:sz w:val="28"/>
          <w:szCs w:val="28"/>
        </w:rPr>
      </w:pPr>
    </w:p>
    <w:p w14:paraId="66C9EAF4">
      <w:pPr>
        <w:ind w:left="4956" w:leftChars="0" w:right="210" w:firstLine="708" w:firstLineChars="0"/>
        <w:jc w:val="both"/>
        <w:rPr>
          <w:sz w:val="28"/>
          <w:szCs w:val="28"/>
        </w:rPr>
      </w:pPr>
    </w:p>
    <w:p w14:paraId="719C4F38">
      <w:pPr>
        <w:ind w:left="4956" w:leftChars="0" w:right="210" w:firstLine="708" w:firstLineChars="0"/>
        <w:jc w:val="both"/>
        <w:rPr>
          <w:sz w:val="28"/>
          <w:szCs w:val="28"/>
        </w:rPr>
      </w:pPr>
    </w:p>
    <w:p w14:paraId="43AF8FCA">
      <w:pPr>
        <w:ind w:left="4956" w:leftChars="0" w:right="210" w:firstLine="708" w:firstLineChars="0"/>
        <w:jc w:val="both"/>
        <w:rPr>
          <w:sz w:val="28"/>
          <w:szCs w:val="28"/>
        </w:rPr>
      </w:pPr>
    </w:p>
    <w:p w14:paraId="1A1C3108">
      <w:pPr>
        <w:ind w:left="4956" w:leftChars="0" w:right="210" w:firstLine="708" w:firstLineChars="0"/>
        <w:jc w:val="both"/>
        <w:rPr>
          <w:sz w:val="28"/>
          <w:szCs w:val="28"/>
        </w:rPr>
      </w:pPr>
    </w:p>
    <w:p w14:paraId="6E20EE86">
      <w:pPr>
        <w:ind w:left="4956" w:leftChars="0" w:right="210" w:firstLine="708" w:firstLineChars="0"/>
        <w:jc w:val="both"/>
        <w:rPr>
          <w:sz w:val="28"/>
          <w:szCs w:val="28"/>
        </w:rPr>
      </w:pPr>
    </w:p>
    <w:p w14:paraId="30FDA852">
      <w:pPr>
        <w:ind w:left="4956" w:leftChars="0" w:right="210" w:firstLine="708" w:firstLineChars="0"/>
        <w:jc w:val="both"/>
        <w:rPr>
          <w:sz w:val="28"/>
          <w:szCs w:val="28"/>
        </w:rPr>
      </w:pPr>
    </w:p>
    <w:p w14:paraId="00A0AA08">
      <w:pPr>
        <w:ind w:left="4956" w:leftChars="0" w:right="210" w:firstLine="708" w:firstLineChars="0"/>
        <w:jc w:val="both"/>
        <w:rPr>
          <w:sz w:val="28"/>
          <w:szCs w:val="28"/>
        </w:rPr>
      </w:pPr>
    </w:p>
    <w:p w14:paraId="2DBB5595">
      <w:pPr>
        <w:ind w:left="4956" w:leftChars="0" w:right="210" w:firstLine="708" w:firstLineChars="0"/>
        <w:jc w:val="both"/>
        <w:rPr>
          <w:sz w:val="28"/>
          <w:szCs w:val="28"/>
        </w:rPr>
      </w:pPr>
    </w:p>
    <w:p w14:paraId="60DA0A32">
      <w:pPr>
        <w:ind w:left="4956" w:leftChars="0" w:right="210" w:firstLine="708" w:firstLineChars="0"/>
        <w:jc w:val="both"/>
        <w:rPr>
          <w:sz w:val="28"/>
          <w:szCs w:val="28"/>
        </w:rPr>
      </w:pPr>
    </w:p>
    <w:p w14:paraId="793E3DE9">
      <w:pPr>
        <w:ind w:left="4956" w:leftChars="0" w:right="210" w:firstLine="708" w:firstLineChars="0"/>
        <w:jc w:val="both"/>
        <w:rPr>
          <w:sz w:val="28"/>
          <w:szCs w:val="28"/>
        </w:rPr>
      </w:pPr>
    </w:p>
    <w:p w14:paraId="3F81AF95">
      <w:pPr>
        <w:ind w:left="4956" w:leftChars="0" w:right="210" w:firstLine="708" w:firstLineChars="0"/>
        <w:jc w:val="both"/>
        <w:rPr>
          <w:sz w:val="28"/>
          <w:szCs w:val="28"/>
        </w:rPr>
      </w:pPr>
    </w:p>
    <w:p w14:paraId="756095C1">
      <w:pPr>
        <w:ind w:left="4956" w:leftChars="0" w:right="210" w:firstLine="708" w:firstLineChars="0"/>
        <w:jc w:val="both"/>
        <w:rPr>
          <w:sz w:val="28"/>
          <w:szCs w:val="28"/>
        </w:rPr>
      </w:pPr>
    </w:p>
    <w:p w14:paraId="5D2E81EB">
      <w:pPr>
        <w:ind w:left="4956" w:leftChars="0" w:right="210" w:firstLine="708" w:firstLineChars="0"/>
        <w:jc w:val="both"/>
        <w:rPr>
          <w:sz w:val="28"/>
          <w:szCs w:val="28"/>
        </w:rPr>
      </w:pPr>
    </w:p>
    <w:p w14:paraId="36F3C9F5">
      <w:pPr>
        <w:ind w:left="4956" w:leftChars="0" w:right="210" w:firstLine="708" w:firstLineChars="0"/>
        <w:jc w:val="both"/>
        <w:rPr>
          <w:sz w:val="28"/>
          <w:szCs w:val="28"/>
        </w:rPr>
      </w:pPr>
    </w:p>
    <w:p w14:paraId="32EE6D5B">
      <w:pPr>
        <w:ind w:left="4956" w:leftChars="0" w:right="210" w:firstLine="708" w:firstLineChars="0"/>
        <w:jc w:val="both"/>
        <w:rPr>
          <w:sz w:val="28"/>
          <w:szCs w:val="28"/>
        </w:rPr>
      </w:pPr>
    </w:p>
    <w:p w14:paraId="59DB0BD7">
      <w:pPr>
        <w:tabs>
          <w:tab w:val="left" w:pos="11199"/>
        </w:tabs>
        <w:ind w:left="284" w:right="68"/>
        <w:jc w:val="center"/>
        <w:rPr>
          <w:b/>
          <w:color w:val="0000FF"/>
          <w:sz w:val="28"/>
          <w:szCs w:val="28"/>
        </w:rPr>
      </w:pPr>
      <w:r>
        <w:rPr>
          <w:rFonts w:ascii="Bookman Old Style" w:hAnsi="Bookman Old Style"/>
          <w:b/>
          <w:color w:val="0000FF"/>
          <w:sz w:val="23"/>
          <w:szCs w:val="23"/>
        </w:rPr>
        <w:t>ЕЖЕМЕСЯЧНЫЙ ИНФОРМАЦИОННЫЙ БЮЛЛЕТЕНЬ ПОЖАРНОЙ БЕЗОПАСНОСТИ ОТДЕЛА НАДЗОРНОЙ ДЕЯТЕЛЬНОСТИ И ПРОФИЛАКТИЧЕСКОЙ РАБОТЫ</w:t>
      </w:r>
    </w:p>
    <w:p w14:paraId="62684622">
      <w:pPr>
        <w:ind w:left="240" w:hanging="240"/>
        <w:jc w:val="center"/>
        <w:rPr>
          <w:rFonts w:ascii="Bookman Old Style" w:hAnsi="Bookman Old Style"/>
          <w:b/>
          <w:color w:val="FF0000"/>
          <w:sz w:val="44"/>
          <w:szCs w:val="44"/>
        </w:rPr>
      </w:pPr>
    </w:p>
    <w:p w14:paraId="32D436C3">
      <w:pPr>
        <w:ind w:left="240" w:hanging="240"/>
        <w:jc w:val="center"/>
        <w:rPr>
          <w:rFonts w:ascii="Bookman Old Style" w:hAnsi="Bookman Old Style"/>
          <w:b/>
          <w:color w:val="FF0000"/>
          <w:sz w:val="44"/>
          <w:szCs w:val="44"/>
        </w:rPr>
      </w:pPr>
      <w:r>
        <w:rPr>
          <w:rFonts w:ascii="Bookman Old Style" w:hAnsi="Bookman Old Style"/>
          <w:b/>
          <w:color w:val="FF0000"/>
          <w:sz w:val="44"/>
          <w:szCs w:val="44"/>
        </w:rPr>
        <w:t>ГРАЖДАНЕ!!!!</w:t>
      </w:r>
    </w:p>
    <w:p w14:paraId="74CC2D2C">
      <w:pPr>
        <w:ind w:left="240" w:hanging="240"/>
        <w:jc w:val="center"/>
        <w:rPr>
          <w:rFonts w:ascii="Bookman Old Style" w:hAnsi="Bookman Old Style"/>
          <w:b/>
          <w:color w:val="FF0000"/>
          <w:sz w:val="44"/>
          <w:szCs w:val="44"/>
        </w:rPr>
      </w:pPr>
      <w:r>
        <w:rPr>
          <w:rFonts w:ascii="Bookman Old Style" w:hAnsi="Bookman Old Style"/>
          <w:b/>
          <w:color w:val="FF0000"/>
          <w:sz w:val="44"/>
          <w:szCs w:val="44"/>
        </w:rPr>
        <w:t>При возникновении пожара немедленно вызывайте  пожарную охрану!!!</w:t>
      </w:r>
    </w:p>
    <w:p w14:paraId="0C3730A9">
      <w:pPr>
        <w:ind w:left="240" w:hanging="240"/>
        <w:jc w:val="center"/>
        <w:rPr>
          <w:rFonts w:ascii="Bookman Old Style" w:hAnsi="Bookman Old Style"/>
          <w:b/>
          <w:color w:val="FF0000"/>
          <w:sz w:val="44"/>
          <w:szCs w:val="44"/>
        </w:rPr>
      </w:pPr>
      <w:r>
        <w:rPr>
          <w:rFonts w:ascii="Bookman Old Style" w:hAnsi="Bookman Old Style"/>
          <w:b/>
          <w:color w:val="FF0000"/>
          <w:sz w:val="44"/>
          <w:szCs w:val="44"/>
        </w:rPr>
        <w:t>Тел. 01, с сотовых телефонов 101, 112</w:t>
      </w:r>
    </w:p>
    <w:p w14:paraId="5FD21043">
      <w:pPr>
        <w:ind w:left="240" w:firstLine="240"/>
        <w:jc w:val="right"/>
        <w:rPr>
          <w:b/>
          <w:sz w:val="23"/>
          <w:szCs w:val="23"/>
        </w:rPr>
      </w:pPr>
    </w:p>
    <w:p w14:paraId="7D0B3E0E">
      <w:pPr>
        <w:ind w:left="240" w:firstLine="240"/>
        <w:jc w:val="right"/>
        <w:rPr>
          <w:b/>
          <w:sz w:val="23"/>
          <w:szCs w:val="23"/>
        </w:rPr>
      </w:pPr>
    </w:p>
    <w:p w14:paraId="69468B7D">
      <w:pPr>
        <w:ind w:left="240" w:firstLine="240"/>
        <w:jc w:val="right"/>
        <w:rPr>
          <w:b/>
          <w:sz w:val="23"/>
          <w:szCs w:val="23"/>
        </w:rPr>
      </w:pPr>
    </w:p>
    <w:p w14:paraId="5222F169">
      <w:pPr>
        <w:ind w:left="240" w:firstLine="240"/>
        <w:jc w:val="right"/>
        <w:rPr>
          <w:b/>
          <w:sz w:val="23"/>
          <w:szCs w:val="23"/>
        </w:rPr>
      </w:pPr>
    </w:p>
    <w:p w14:paraId="6A975B4D">
      <w:pPr>
        <w:ind w:left="240" w:firstLine="240"/>
        <w:jc w:val="right"/>
        <w:rPr>
          <w:b/>
          <w:sz w:val="23"/>
          <w:szCs w:val="23"/>
        </w:rPr>
      </w:pPr>
    </w:p>
    <w:p w14:paraId="4D0A82D8">
      <w:pPr>
        <w:ind w:left="240" w:firstLine="240"/>
        <w:jc w:val="right"/>
        <w:rPr>
          <w:b/>
          <w:sz w:val="23"/>
          <w:szCs w:val="23"/>
        </w:rPr>
      </w:pPr>
    </w:p>
    <w:tbl>
      <w:tblPr>
        <w:tblStyle w:val="7"/>
        <w:tblpPr w:leftFromText="180" w:rightFromText="180" w:vertAnchor="text" w:horzAnchor="margin" w:tblpY="2199"/>
        <w:tblW w:w="11168" w:type="dxa"/>
        <w:tblInd w:w="0" w:type="dxa"/>
        <w:tblLayout w:type="autofit"/>
        <w:tblCellMar>
          <w:top w:w="0" w:type="dxa"/>
          <w:left w:w="108" w:type="dxa"/>
          <w:bottom w:w="0" w:type="dxa"/>
          <w:right w:w="108" w:type="dxa"/>
        </w:tblCellMar>
      </w:tblPr>
      <w:tblGrid>
        <w:gridCol w:w="2258"/>
        <w:gridCol w:w="2670"/>
        <w:gridCol w:w="6240"/>
      </w:tblGrid>
      <w:tr w14:paraId="06C47AFC">
        <w:tblPrEx>
          <w:tblCellMar>
            <w:top w:w="0" w:type="dxa"/>
            <w:left w:w="108" w:type="dxa"/>
            <w:bottom w:w="0" w:type="dxa"/>
            <w:right w:w="108" w:type="dxa"/>
          </w:tblCellMar>
        </w:tblPrEx>
        <w:tc>
          <w:tcPr>
            <w:tcW w:w="2258" w:type="dxa"/>
          </w:tcPr>
          <w:p w14:paraId="6913219D">
            <w:pPr>
              <w:tabs>
                <w:tab w:val="left" w:pos="2532"/>
              </w:tabs>
              <w:ind w:right="12"/>
              <w:jc w:val="both"/>
              <w:rPr>
                <w:b/>
                <w:sz w:val="28"/>
                <w:szCs w:val="28"/>
              </w:rPr>
            </w:pPr>
          </w:p>
          <w:p w14:paraId="51FC7800">
            <w:pPr>
              <w:tabs>
                <w:tab w:val="left" w:pos="2532"/>
              </w:tabs>
              <w:ind w:left="360" w:right="12"/>
              <w:jc w:val="both"/>
              <w:rPr>
                <w:b/>
                <w:sz w:val="28"/>
                <w:szCs w:val="28"/>
              </w:rPr>
            </w:pPr>
            <w:r>
              <w:rPr>
                <w:b/>
                <w:sz w:val="28"/>
                <w:szCs w:val="28"/>
              </w:rPr>
              <w:t>Выпускается      бесплатно.</w:t>
            </w:r>
          </w:p>
          <w:p w14:paraId="73230A4D">
            <w:pPr>
              <w:tabs>
                <w:tab w:val="left" w:pos="2532"/>
              </w:tabs>
              <w:ind w:left="240" w:right="12"/>
              <w:rPr>
                <w:sz w:val="23"/>
                <w:szCs w:val="23"/>
              </w:rPr>
            </w:pPr>
            <w:r>
              <w:rPr>
                <w:b/>
                <w:sz w:val="28"/>
                <w:szCs w:val="28"/>
                <w:lang w:val="en-US"/>
              </w:rPr>
              <w:t xml:space="preserve">  </w:t>
            </w:r>
          </w:p>
        </w:tc>
        <w:tc>
          <w:tcPr>
            <w:tcW w:w="2670" w:type="dxa"/>
          </w:tcPr>
          <w:p w14:paraId="7549C616">
            <w:pPr>
              <w:ind w:left="-108" w:right="-108"/>
              <w:rPr>
                <w:b/>
                <w:sz w:val="28"/>
                <w:szCs w:val="28"/>
              </w:rPr>
            </w:pPr>
            <w:r>
              <w:rPr>
                <w:b/>
                <w:sz w:val="28"/>
                <w:szCs w:val="28"/>
              </w:rPr>
              <w:t xml:space="preserve"> </w:t>
            </w:r>
          </w:p>
          <w:p w14:paraId="4C4607FE">
            <w:pPr>
              <w:ind w:left="-108" w:right="-108"/>
              <w:rPr>
                <w:rFonts w:hint="default"/>
                <w:b/>
                <w:sz w:val="28"/>
                <w:szCs w:val="28"/>
                <w:lang w:val="ru-RU"/>
              </w:rPr>
            </w:pPr>
            <w:r>
              <w:rPr>
                <w:b/>
                <w:sz w:val="28"/>
                <w:szCs w:val="28"/>
              </w:rPr>
              <w:t xml:space="preserve">№ </w:t>
            </w:r>
            <w:r>
              <w:rPr>
                <w:rFonts w:hint="default"/>
                <w:b/>
                <w:sz w:val="28"/>
                <w:szCs w:val="28"/>
                <w:lang w:val="ru-RU"/>
              </w:rPr>
              <w:t>8</w:t>
            </w:r>
            <w:r>
              <w:rPr>
                <w:b/>
                <w:sz w:val="28"/>
                <w:szCs w:val="28"/>
              </w:rPr>
              <w:t xml:space="preserve"> от </w:t>
            </w:r>
            <w:r>
              <w:rPr>
                <w:rFonts w:hint="default"/>
                <w:b/>
                <w:sz w:val="28"/>
                <w:szCs w:val="28"/>
                <w:lang w:val="ru-RU"/>
              </w:rPr>
              <w:t xml:space="preserve">19 </w:t>
            </w:r>
            <w:r>
              <w:rPr>
                <w:b/>
                <w:sz w:val="28"/>
                <w:szCs w:val="28"/>
                <w:lang w:val="ru-RU"/>
              </w:rPr>
              <w:t>сентября</w:t>
            </w:r>
          </w:p>
          <w:p w14:paraId="1EDD6CEB">
            <w:pPr>
              <w:ind w:left="-108" w:right="-108"/>
              <w:rPr>
                <w:b/>
                <w:sz w:val="28"/>
                <w:szCs w:val="28"/>
              </w:rPr>
            </w:pPr>
            <w:r>
              <w:rPr>
                <w:b/>
                <w:sz w:val="28"/>
                <w:szCs w:val="28"/>
              </w:rPr>
              <w:t xml:space="preserve"> 2024 года</w:t>
            </w:r>
          </w:p>
        </w:tc>
        <w:tc>
          <w:tcPr>
            <w:tcW w:w="6240" w:type="dxa"/>
          </w:tcPr>
          <w:p w14:paraId="2CFA8512">
            <w:pPr>
              <w:jc w:val="both"/>
              <w:rPr>
                <w:b/>
                <w:sz w:val="28"/>
                <w:szCs w:val="28"/>
              </w:rPr>
            </w:pPr>
          </w:p>
          <w:p w14:paraId="4CD1321B">
            <w:pPr>
              <w:jc w:val="both"/>
              <w:rPr>
                <w:b/>
                <w:sz w:val="28"/>
                <w:szCs w:val="28"/>
              </w:rPr>
            </w:pPr>
            <w:r>
              <w:rPr>
                <w:b/>
                <w:sz w:val="28"/>
                <w:szCs w:val="28"/>
              </w:rPr>
              <w:t>Выпускается отделом надзорной деятельности и профилактической работы по Уярскому и Партизанскому районам УНДиПР ГУ МЧС России по Красноярскому краю.</w:t>
            </w:r>
          </w:p>
          <w:p w14:paraId="546C3B07">
            <w:pPr>
              <w:jc w:val="both"/>
              <w:rPr>
                <w:b/>
                <w:sz w:val="28"/>
                <w:szCs w:val="28"/>
              </w:rPr>
            </w:pPr>
          </w:p>
          <w:p w14:paraId="25530522">
            <w:pPr>
              <w:tabs>
                <w:tab w:val="left" w:pos="432"/>
              </w:tabs>
              <w:ind w:left="12" w:hanging="12"/>
              <w:jc w:val="both"/>
              <w:rPr>
                <w:b/>
                <w:sz w:val="28"/>
                <w:szCs w:val="28"/>
              </w:rPr>
            </w:pPr>
            <w:r>
              <w:rPr>
                <w:b/>
                <w:sz w:val="28"/>
                <w:szCs w:val="28"/>
              </w:rPr>
              <w:t xml:space="preserve">Редактор заместитель начальника ОНД и ПР по Уярскому и Партизанскому районам </w:t>
            </w:r>
          </w:p>
          <w:p w14:paraId="0A8CA51D">
            <w:pPr>
              <w:tabs>
                <w:tab w:val="left" w:pos="432"/>
              </w:tabs>
              <w:ind w:left="12" w:hanging="12"/>
              <w:jc w:val="both"/>
              <w:rPr>
                <w:b/>
                <w:sz w:val="28"/>
                <w:szCs w:val="28"/>
              </w:rPr>
            </w:pPr>
            <w:r>
              <w:rPr>
                <w:b/>
                <w:sz w:val="28"/>
                <w:szCs w:val="28"/>
              </w:rPr>
              <w:t>А. В. Михель</w:t>
            </w:r>
          </w:p>
          <w:p w14:paraId="5FAF7775">
            <w:pPr>
              <w:tabs>
                <w:tab w:val="left" w:pos="432"/>
              </w:tabs>
              <w:ind w:left="12" w:hanging="12"/>
              <w:jc w:val="both"/>
              <w:rPr>
                <w:b/>
                <w:sz w:val="28"/>
                <w:szCs w:val="28"/>
              </w:rPr>
            </w:pPr>
          </w:p>
          <w:p w14:paraId="013D577C">
            <w:pPr>
              <w:tabs>
                <w:tab w:val="left" w:pos="432"/>
              </w:tabs>
              <w:ind w:left="12" w:hanging="12"/>
              <w:jc w:val="both"/>
              <w:rPr>
                <w:b/>
                <w:sz w:val="28"/>
                <w:szCs w:val="28"/>
              </w:rPr>
            </w:pPr>
            <w:r>
              <w:rPr>
                <w:b/>
                <w:sz w:val="28"/>
                <w:szCs w:val="28"/>
              </w:rPr>
              <w:t>Компьютерная верстка М. Ю. Макаров.</w:t>
            </w:r>
          </w:p>
          <w:p w14:paraId="28097849">
            <w:pPr>
              <w:tabs>
                <w:tab w:val="left" w:pos="432"/>
              </w:tabs>
              <w:ind w:left="12" w:hanging="12"/>
              <w:jc w:val="both"/>
              <w:rPr>
                <w:b/>
                <w:sz w:val="28"/>
                <w:szCs w:val="28"/>
              </w:rPr>
            </w:pPr>
          </w:p>
          <w:p w14:paraId="5CBC53C5">
            <w:pPr>
              <w:tabs>
                <w:tab w:val="left" w:pos="432"/>
              </w:tabs>
              <w:ind w:left="12" w:hanging="12"/>
              <w:jc w:val="both"/>
              <w:rPr>
                <w:b/>
                <w:sz w:val="28"/>
                <w:szCs w:val="28"/>
              </w:rPr>
            </w:pPr>
            <w:r>
              <w:rPr>
                <w:b/>
                <w:sz w:val="28"/>
                <w:szCs w:val="28"/>
              </w:rPr>
              <w:t>Адрес: Красноярский край, г. Уяр,</w:t>
            </w:r>
          </w:p>
          <w:p w14:paraId="21FD6476">
            <w:pPr>
              <w:tabs>
                <w:tab w:val="left" w:pos="432"/>
              </w:tabs>
              <w:ind w:left="12" w:hanging="12"/>
              <w:jc w:val="both"/>
              <w:rPr>
                <w:b/>
                <w:sz w:val="28"/>
                <w:szCs w:val="28"/>
              </w:rPr>
            </w:pPr>
            <w:r>
              <w:rPr>
                <w:b/>
                <w:sz w:val="28"/>
                <w:szCs w:val="28"/>
              </w:rPr>
              <w:t xml:space="preserve"> ул. Советская, 88/2, тел. 8(39146) 21-8-77</w:t>
            </w:r>
          </w:p>
          <w:p w14:paraId="37878710">
            <w:pPr>
              <w:tabs>
                <w:tab w:val="left" w:pos="432"/>
              </w:tabs>
              <w:ind w:left="12" w:hanging="12"/>
              <w:jc w:val="both"/>
              <w:rPr>
                <w:b/>
                <w:sz w:val="28"/>
                <w:szCs w:val="28"/>
              </w:rPr>
            </w:pPr>
            <w:r>
              <w:rPr>
                <w:b/>
                <w:sz w:val="28"/>
                <w:szCs w:val="28"/>
              </w:rPr>
              <w:t xml:space="preserve"> эл. почта: </w:t>
            </w:r>
            <w:r>
              <w:fldChar w:fldCharType="begin"/>
            </w:r>
            <w:r>
              <w:instrText xml:space="preserve"> HYPERLINK "mailto:onduyar@yandеx.ru" </w:instrText>
            </w:r>
            <w:r>
              <w:fldChar w:fldCharType="separate"/>
            </w:r>
            <w:r>
              <w:rPr>
                <w:rStyle w:val="9"/>
                <w:b/>
                <w:sz w:val="28"/>
                <w:szCs w:val="28"/>
                <w:lang w:val="en-US"/>
              </w:rPr>
              <w:t>onduyar</w:t>
            </w:r>
            <w:r>
              <w:rPr>
                <w:rStyle w:val="9"/>
                <w:b/>
                <w:sz w:val="28"/>
                <w:szCs w:val="28"/>
              </w:rPr>
              <w:t>@24.</w:t>
            </w:r>
            <w:r>
              <w:rPr>
                <w:rStyle w:val="9"/>
                <w:b/>
                <w:sz w:val="28"/>
                <w:szCs w:val="28"/>
                <w:lang w:val="en-US"/>
              </w:rPr>
              <w:t>mchs</w:t>
            </w:r>
            <w:r>
              <w:rPr>
                <w:rStyle w:val="9"/>
                <w:b/>
                <w:sz w:val="28"/>
                <w:szCs w:val="28"/>
              </w:rPr>
              <w:t>.</w:t>
            </w:r>
            <w:r>
              <w:rPr>
                <w:rStyle w:val="9"/>
                <w:b/>
                <w:sz w:val="28"/>
                <w:szCs w:val="28"/>
                <w:lang w:val="en-US"/>
              </w:rPr>
              <w:t>gov</w:t>
            </w:r>
            <w:r>
              <w:rPr>
                <w:rStyle w:val="9"/>
                <w:b/>
                <w:sz w:val="28"/>
                <w:szCs w:val="28"/>
              </w:rPr>
              <w:t>.</w:t>
            </w:r>
            <w:r>
              <w:rPr>
                <w:rStyle w:val="9"/>
                <w:b/>
                <w:sz w:val="28"/>
                <w:szCs w:val="28"/>
                <w:lang w:val="en-US"/>
              </w:rPr>
              <w:t>ru</w:t>
            </w:r>
            <w:r>
              <w:rPr>
                <w:rStyle w:val="9"/>
                <w:b/>
                <w:sz w:val="28"/>
                <w:szCs w:val="28"/>
                <w:lang w:val="en-US"/>
              </w:rPr>
              <w:fldChar w:fldCharType="end"/>
            </w:r>
          </w:p>
          <w:p w14:paraId="45F4EA6A">
            <w:pPr>
              <w:ind w:left="240"/>
              <w:rPr>
                <w:sz w:val="23"/>
                <w:szCs w:val="23"/>
              </w:rPr>
            </w:pPr>
          </w:p>
        </w:tc>
      </w:tr>
    </w:tbl>
    <w:p w14:paraId="56627C03">
      <w:pPr>
        <w:ind w:left="240" w:firstLine="240"/>
        <w:jc w:val="right"/>
        <w:rPr>
          <w:b/>
          <w:sz w:val="23"/>
          <w:szCs w:val="23"/>
        </w:rPr>
      </w:pPr>
    </w:p>
    <w:sectPr>
      <w:headerReference r:id="rId5" w:type="first"/>
      <w:footerReference r:id="rId8" w:type="first"/>
      <w:headerReference r:id="rId3" w:type="default"/>
      <w:footerReference r:id="rId6" w:type="default"/>
      <w:headerReference r:id="rId4" w:type="even"/>
      <w:footerReference r:id="rId7" w:type="even"/>
      <w:pgSz w:w="11906" w:h="16838"/>
      <w:pgMar w:top="0" w:right="749" w:bottom="181" w:left="357" w:header="709" w:footer="709"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Verdana">
    <w:panose1 w:val="020B0604030504040204"/>
    <w:charset w:val="CC"/>
    <w:family w:val="swiss"/>
    <w:pitch w:val="default"/>
    <w:sig w:usb0="A00006FF" w:usb1="4000205B" w:usb2="00000010" w:usb3="00000000" w:csb0="2000019F" w:csb1="00000000"/>
  </w:font>
  <w:font w:name="Bookman Old Style">
    <w:panose1 w:val="02050604050505020204"/>
    <w:charset w:val="CC"/>
    <w:family w:val="roman"/>
    <w:pitch w:val="default"/>
    <w:sig w:usb0="00000287" w:usb1="00000000" w:usb2="00000000" w:usb3="00000000" w:csb0="2000009F" w:csb1="DFD70000"/>
  </w:font>
  <w:font w:name="Arial Black">
    <w:panose1 w:val="020B0A04020102020204"/>
    <w:charset w:val="CC"/>
    <w:family w:val="swiss"/>
    <w:pitch w:val="default"/>
    <w:sig w:usb0="A00002AF" w:usb1="400078FB" w:usb2="00000000" w:usb3="00000000" w:csb0="6000009F" w:csb1="DFD7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C6C0D">
    <w:pPr>
      <w:pStyle w:val="21"/>
    </w:pPr>
    <w:r>
      <w:rPr>
        <w:sz w:val="23"/>
        <w:szCs w:val="23"/>
      </w:rPr>
      <mc:AlternateContent>
        <mc:Choice Requires="wps">
          <w:drawing>
            <wp:anchor distT="0" distB="0" distL="114300" distR="114300" simplePos="0" relativeHeight="251667456" behindDoc="0" locked="0" layoutInCell="1" allowOverlap="1">
              <wp:simplePos x="0" y="0"/>
              <wp:positionH relativeFrom="column">
                <wp:posOffset>513080</wp:posOffset>
              </wp:positionH>
              <wp:positionV relativeFrom="paragraph">
                <wp:posOffset>-74930</wp:posOffset>
              </wp:positionV>
              <wp:extent cx="325755" cy="297815"/>
              <wp:effectExtent l="0" t="0" r="9525" b="6985"/>
              <wp:wrapNone/>
              <wp:docPr id="45" name="Овал 51"/>
              <wp:cNvGraphicFramePr/>
              <a:graphic xmlns:a="http://schemas.openxmlformats.org/drawingml/2006/main">
                <a:graphicData uri="http://schemas.microsoft.com/office/word/2010/wordprocessingShape">
                  <wps:wsp>
                    <wps:cNvSpPr/>
                    <wps:spPr>
                      <a:xfrm>
                        <a:off x="0" y="0"/>
                        <a:ext cx="325755" cy="297815"/>
                      </a:xfrm>
                      <a:prstGeom prst="ellipse">
                        <a:avLst/>
                      </a:prstGeom>
                      <a:solidFill>
                        <a:srgbClr val="FFFFFF">
                          <a:alpha val="70000"/>
                        </a:srgbClr>
                      </a:solidFill>
                      <a:ln>
                        <a:noFill/>
                      </a:ln>
                    </wps:spPr>
                    <wps:txbx>
                      <w:txbxContent>
                        <w:p w14:paraId="21ED3E12">
                          <w:pPr>
                            <w:ind w:right="-119"/>
                            <w:jc w:val="center"/>
                            <w:rPr>
                              <w:sz w:val="16"/>
                              <w:szCs w:val="16"/>
                            </w:rPr>
                          </w:pPr>
                          <w:r>
                            <w:rPr>
                              <w:rStyle w:val="10"/>
                            </w:rPr>
                            <w:fldChar w:fldCharType="begin"/>
                          </w:r>
                          <w:r>
                            <w:rPr>
                              <w:rStyle w:val="10"/>
                            </w:rPr>
                            <w:instrText xml:space="preserve"> PAGE </w:instrText>
                          </w:r>
                          <w:r>
                            <w:rPr>
                              <w:rStyle w:val="10"/>
                            </w:rPr>
                            <w:fldChar w:fldCharType="separate"/>
                          </w:r>
                          <w:r>
                            <w:rPr>
                              <w:rStyle w:val="10"/>
                            </w:rPr>
                            <w:t>4</w:t>
                          </w:r>
                          <w:r>
                            <w:rPr>
                              <w:rStyle w:val="10"/>
                            </w:rPr>
                            <w:fldChar w:fldCharType="end"/>
                          </w:r>
                        </w:p>
                      </w:txbxContent>
                    </wps:txbx>
                    <wps:bodyPr wrap="square" upright="1"/>
                  </wps:wsp>
                </a:graphicData>
              </a:graphic>
            </wp:anchor>
          </w:drawing>
        </mc:Choice>
        <mc:Fallback>
          <w:pict>
            <v:shape id="Овал 51" o:spid="_x0000_s1026" o:spt="3" type="#_x0000_t3" style="position:absolute;left:0pt;margin-left:40.4pt;margin-top:-5.9pt;height:23.45pt;width:25.65pt;z-index:251667456;mso-width-relative:page;mso-height-relative:page;" fillcolor="#FFFFFF" filled="t" stroked="f" coordsize="21600,21600" o:gfxdata="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9JTEO9UAAAAJAQAADwAAAAAAAAABACAAAAAiAAAA&#10;ZHJzL2Rvd25yZXYueG1sUEsBAhQAFAAAAAgAh07iQL4GebXRAQAAnwMAAA4AAAAAAAAAAQAgAAAA&#10;JAEAAGRycy9lMm9Eb2MueG1sUEsFBgAAAAAGAAYAWQEAAGcFAAAAAA==&#10;">
              <v:fill on="t" opacity="45875f" focussize="0,0"/>
              <v:stroke on="f"/>
              <v:imagedata o:title=""/>
              <o:lock v:ext="edit" aspectratio="f"/>
              <v:textbox>
                <w:txbxContent>
                  <w:p w14:paraId="21ED3E12">
                    <w:pPr>
                      <w:ind w:right="-119"/>
                      <w:jc w:val="center"/>
                      <w:rPr>
                        <w:sz w:val="16"/>
                        <w:szCs w:val="16"/>
                      </w:rPr>
                    </w:pPr>
                    <w:r>
                      <w:rPr>
                        <w:rStyle w:val="10"/>
                      </w:rPr>
                      <w:fldChar w:fldCharType="begin"/>
                    </w:r>
                    <w:r>
                      <w:rPr>
                        <w:rStyle w:val="10"/>
                      </w:rPr>
                      <w:instrText xml:space="preserve"> PAGE </w:instrText>
                    </w:r>
                    <w:r>
                      <w:rPr>
                        <w:rStyle w:val="10"/>
                      </w:rPr>
                      <w:fldChar w:fldCharType="separate"/>
                    </w:r>
                    <w:r>
                      <w:rPr>
                        <w:rStyle w:val="10"/>
                      </w:rPr>
                      <w:t>4</w:t>
                    </w:r>
                    <w:r>
                      <w:rPr>
                        <w:rStyle w:val="10"/>
                      </w:rPr>
                      <w:fldChar w:fldCharType="end"/>
                    </w:r>
                  </w:p>
                </w:txbxContent>
              </v:textbox>
            </v:shape>
          </w:pict>
        </mc:Fallback>
      </mc:AlternateContent>
    </w:r>
    <w:r>
      <w:rPr>
        <w:sz w:val="23"/>
        <w:szCs w:val="23"/>
      </w:rPr>
      <mc:AlternateContent>
        <mc:Choice Requires="wpg">
          <w:drawing>
            <wp:anchor distT="0" distB="0" distL="114300" distR="114300" simplePos="0" relativeHeight="251666432" behindDoc="0" locked="0" layoutInCell="1" allowOverlap="1">
              <wp:simplePos x="0" y="0"/>
              <wp:positionH relativeFrom="column">
                <wp:posOffset>78105</wp:posOffset>
              </wp:positionH>
              <wp:positionV relativeFrom="paragraph">
                <wp:posOffset>-464820</wp:posOffset>
              </wp:positionV>
              <wp:extent cx="7391400" cy="1152525"/>
              <wp:effectExtent l="22225" t="21590" r="8255" b="29845"/>
              <wp:wrapNone/>
              <wp:docPr id="44" name="Группа 40"/>
              <wp:cNvGraphicFramePr/>
              <a:graphic xmlns:a="http://schemas.openxmlformats.org/drawingml/2006/main">
                <a:graphicData uri="http://schemas.microsoft.com/office/word/2010/wordprocessingGroup">
                  <wpg:wgp>
                    <wpg:cNvGrpSpPr/>
                    <wpg:grpSpPr>
                      <a:xfrm>
                        <a:off x="0" y="0"/>
                        <a:ext cx="7391400" cy="1152525"/>
                        <a:chOff x="-99" y="9594"/>
                        <a:chExt cx="11880" cy="1800"/>
                      </a:xfrm>
                    </wpg:grpSpPr>
                    <wpg:grpSp>
                      <wpg:cNvPr id="42" name="Группа 41"/>
                      <wpg:cNvGrpSpPr/>
                      <wpg:grpSpPr>
                        <a:xfrm>
                          <a:off x="-99" y="9594"/>
                          <a:ext cx="11880" cy="1800"/>
                          <a:chOff x="261" y="9234"/>
                          <a:chExt cx="11880" cy="1800"/>
                        </a:xfrm>
                      </wpg:grpSpPr>
                      <wps:wsp>
                        <wps:cNvPr id="34" name="Линия 42"/>
                        <wps:cNvCnPr/>
                        <wps:spPr>
                          <a:xfrm>
                            <a:off x="264" y="10134"/>
                            <a:ext cx="11697" cy="0"/>
                          </a:xfrm>
                          <a:prstGeom prst="line">
                            <a:avLst/>
                          </a:prstGeom>
                          <a:ln w="76200" cap="flat" cmpd="sng">
                            <a:solidFill>
                              <a:srgbClr val="0000FF"/>
                            </a:solidFill>
                            <a:prstDash val="solid"/>
                            <a:headEnd type="none" w="med" len="med"/>
                            <a:tailEnd type="none" w="med" len="med"/>
                          </a:ln>
                        </wps:spPr>
                        <wps:bodyPr/>
                      </wps:wsp>
                      <wpg:grpSp>
                        <wpg:cNvPr id="41" name="Группа 43"/>
                        <wpg:cNvGrpSpPr/>
                        <wpg:grpSpPr>
                          <a:xfrm>
                            <a:off x="261" y="9234"/>
                            <a:ext cx="11880" cy="1800"/>
                            <a:chOff x="261" y="9234"/>
                            <a:chExt cx="11880" cy="1800"/>
                          </a:xfrm>
                        </wpg:grpSpPr>
                        <wps:wsp>
                          <wps:cNvPr id="35" name="Линия 44"/>
                          <wps:cNvCnPr/>
                          <wps:spPr>
                            <a:xfrm>
                              <a:off x="261" y="9954"/>
                              <a:ext cx="11880" cy="0"/>
                            </a:xfrm>
                            <a:prstGeom prst="line">
                              <a:avLst/>
                            </a:prstGeom>
                            <a:ln w="76200" cap="flat" cmpd="sng">
                              <a:solidFill>
                                <a:srgbClr val="FF9900"/>
                              </a:solidFill>
                              <a:prstDash val="solid"/>
                              <a:headEnd type="none" w="med" len="med"/>
                              <a:tailEnd type="none" w="med" len="med"/>
                            </a:ln>
                          </wps:spPr>
                          <wps:bodyPr/>
                        </wps:wsp>
                        <wpg:grpSp>
                          <wpg:cNvPr id="40" name="Группа 45"/>
                          <wpg:cNvGrpSpPr/>
                          <wpg:grpSpPr>
                            <a:xfrm>
                              <a:off x="261" y="9234"/>
                              <a:ext cx="11880" cy="1800"/>
                              <a:chOff x="261" y="9234"/>
                              <a:chExt cx="11880" cy="1800"/>
                            </a:xfrm>
                          </wpg:grpSpPr>
                          <wps:wsp>
                            <wps:cNvPr id="36" name="Линия 46"/>
                            <wps:cNvCnPr/>
                            <wps:spPr>
                              <a:xfrm flipV="1">
                                <a:off x="261" y="10314"/>
                                <a:ext cx="11880" cy="3"/>
                              </a:xfrm>
                              <a:prstGeom prst="line">
                                <a:avLst/>
                              </a:prstGeom>
                              <a:ln w="76200" cap="flat" cmpd="sng">
                                <a:solidFill>
                                  <a:srgbClr val="FF9900"/>
                                </a:solidFill>
                                <a:prstDash val="solid"/>
                                <a:headEnd type="none" w="med" len="med"/>
                                <a:tailEnd type="none" w="med" len="med"/>
                              </a:ln>
                            </wps:spPr>
                            <wps:bodyPr/>
                          </wps:wsp>
                          <wpg:grpSp>
                            <wpg:cNvPr id="39" name="Группа 47"/>
                            <wpg:cNvGrpSpPr/>
                            <wpg:grpSpPr>
                              <a:xfrm rot="-329484">
                                <a:off x="264" y="9234"/>
                                <a:ext cx="1976" cy="1800"/>
                                <a:chOff x="5654" y="11030"/>
                                <a:chExt cx="2520" cy="2340"/>
                              </a:xfrm>
                            </wpg:grpSpPr>
                            <wps:wsp>
                              <wps:cNvPr id="37" name="Автофигуры 48"/>
                              <wps:cNvSpPr/>
                              <wps:spPr>
                                <a:xfrm rot="-45438212">
                                  <a:off x="6021" y="11394"/>
                                  <a:ext cx="1800" cy="1637"/>
                                </a:xfrm>
                                <a:prstGeom prst="star4">
                                  <a:avLst>
                                    <a:gd name="adj" fmla="val 7356"/>
                                  </a:avLst>
                                </a:prstGeom>
                                <a:solidFill>
                                  <a:srgbClr val="FF6600">
                                    <a:alpha val="70000"/>
                                  </a:srgbClr>
                                </a:solidFill>
                                <a:ln w="9525" cap="flat" cmpd="sng">
                                  <a:solidFill>
                                    <a:srgbClr val="FFFF00"/>
                                  </a:solidFill>
                                  <a:prstDash val="solid"/>
                                  <a:miter/>
                                  <a:headEnd type="none" w="med" len="med"/>
                                  <a:tailEnd type="none" w="med" len="med"/>
                                </a:ln>
                              </wps:spPr>
                              <wps:bodyPr wrap="square" upright="1"/>
                            </wps:wsp>
                            <wps:wsp>
                              <wps:cNvPr id="38" name="Автофигуры 49"/>
                              <wps:cNvSpPr/>
                              <wps:spPr>
                                <a:xfrm rot="350327">
                                  <a:off x="5654" y="11030"/>
                                  <a:ext cx="2520" cy="2340"/>
                                </a:xfrm>
                                <a:prstGeom prst="star4">
                                  <a:avLst>
                                    <a:gd name="adj" fmla="val 12500"/>
                                  </a:avLst>
                                </a:prstGeom>
                                <a:solidFill>
                                  <a:srgbClr val="FFFF00"/>
                                </a:solidFill>
                                <a:ln w="9525" cap="flat" cmpd="sng">
                                  <a:solidFill>
                                    <a:srgbClr val="FFFF00"/>
                                  </a:solidFill>
                                  <a:prstDash val="solid"/>
                                  <a:miter/>
                                  <a:headEnd type="none" w="med" len="med"/>
                                  <a:tailEnd type="none" w="med" len="med"/>
                                </a:ln>
                              </wps:spPr>
                              <wps:bodyPr wrap="square" upright="1"/>
                            </wps:wsp>
                          </wpg:grpSp>
                        </wpg:grpSp>
                      </wpg:grpSp>
                    </wpg:grpSp>
                    <wps:wsp>
                      <wps:cNvPr id="43" name="Надпись 50"/>
                      <wps:cNvSpPr txBox="1"/>
                      <wps:spPr>
                        <a:xfrm>
                          <a:off x="8001" y="10314"/>
                          <a:ext cx="3420" cy="360"/>
                        </a:xfrm>
                        <a:prstGeom prst="rect">
                          <a:avLst/>
                        </a:prstGeom>
                        <a:solidFill>
                          <a:srgbClr val="FFFFFF">
                            <a:alpha val="0"/>
                          </a:srgbClr>
                        </a:solidFill>
                        <a:ln>
                          <a:noFill/>
                        </a:ln>
                      </wps:spPr>
                      <wps:txbx>
                        <w:txbxContent>
                          <w:p w14:paraId="1169CD05">
                            <w:pPr>
                              <w:rPr>
                                <w:color w:val="FFFFFF"/>
                                <w:sz w:val="16"/>
                                <w:szCs w:val="16"/>
                              </w:rPr>
                            </w:pPr>
                            <w:r>
                              <w:rPr>
                                <w:color w:val="FFFFFF"/>
                                <w:sz w:val="16"/>
                                <w:szCs w:val="16"/>
                              </w:rPr>
                              <w:t>При пожаре звонить 01 или с сотового 112</w:t>
                            </w:r>
                          </w:p>
                        </w:txbxContent>
                      </wps:txbx>
                      <wps:bodyPr wrap="square" upright="1"/>
                    </wps:wsp>
                  </wpg:wgp>
                </a:graphicData>
              </a:graphic>
            </wp:anchor>
          </w:drawing>
        </mc:Choice>
        <mc:Fallback>
          <w:pict>
            <v:group id="Группа 40" o:spid="_x0000_s1026" o:spt="203" style="position:absolute;left:0pt;margin-left:6.15pt;margin-top:-36.6pt;height:90.75pt;width:582pt;z-index:251666432;mso-width-relative:page;mso-height-relative:page;" coordorigin="-99,9594" coordsize="11880,1800" o:gfxdata="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">
              <o:lock v:ext="edit" aspectratio="f"/>
              <v:group id="Группа 41" o:spid="_x0000_s1026" o:spt="203" style="position:absolute;left:-99;top:9594;height:1800;width:11880;" coordorigin="261,9234" coordsize="11880,1800" o:gfxdata="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I4XkvwAAANsAAAAPAAAAAAAAAAEAIAAAACIAAABkcnMvZG93bnJldi54&#10;bWxQSwECFAAUAAAACACHTuJAMy8FnjsAAAA5AAAAFQAAAAAAAAABACAAAAAOAQAAZHJzL2dyb3Vw&#10;c2hhcGV4bWwueG1sUEsFBgAAAAAGAAYAYAEAAMsDAAAAAA==&#10;">
                <o:lock v:ext="edit" aspectratio="f"/>
                <v:line id="Линия 42" o:spid="_x0000_s1026" o:spt="20" style="position:absolute;left:264;top:10134;height:0;width:11697;" filled="f" stroked="t" coordsize="21600,21600" o:gfxdata="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PN5Yr4A&#10;AADbAAAADwAAAAAAAAABACAAAAAiAAAAZHJzL2Rvd25yZXYueG1sUEsBAhQAFAAAAAgAh07iQDMv&#10;BZ47AAAAOQAAABAAAAAAAAAAAQAgAAAADQEAAGRycy9zaGFwZXhtbC54bWxQSwUGAAAAAAYABgBb&#10;AQAAtwMAAAAA&#10;">
                  <v:fill on="f" focussize="0,0"/>
                  <v:stroke weight="6pt" color="#0000FF" joinstyle="round"/>
                  <v:imagedata o:title=""/>
                  <o:lock v:ext="edit" aspectratio="f"/>
                </v:line>
                <v:group id="Группа 43" o:spid="_x0000_s1026" o:spt="203" style="position:absolute;left:261;top:9234;height:1800;width:11880;" coordorigin="261,9234" coordsize="11880,1800" o:gfxdata="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7xG5O+AAAA2wAAAA8AAAAAAAAAAQAgAAAAIgAAAGRycy9kb3ducmV2Lnht&#10;bFBLAQIUABQAAAAIAIdO4kAzLwWeOwAAADkAAAAVAAAAAAAAAAEAIAAAAA0BAABkcnMvZ3JvdXBz&#10;aGFwZXhtbC54bWxQSwUGAAAAAAYABgBgAQAAygMAAAAA&#10;">
                  <o:lock v:ext="edit" aspectratio="f"/>
                  <v:line id="Линия 44" o:spid="_x0000_s1026" o:spt="20" style="position:absolute;left:261;top:9954;height:0;width:11880;" filled="f" stroked="t" coordsize="21600,21600" o:gfxdata="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wFA/74A&#10;AADbAAAADwAAAAAAAAABACAAAAAiAAAAZHJzL2Rvd25yZXYueG1sUEsBAhQAFAAAAAgAh07iQDMv&#10;BZ47AAAAOQAAABAAAAAAAAAAAQAgAAAADQEAAGRycy9zaGFwZXhtbC54bWxQSwUGAAAAAAYABgBb&#10;AQAAtwMAAAAA&#10;">
                    <v:fill on="f" focussize="0,0"/>
                    <v:stroke weight="6pt" color="#FF9900" joinstyle="round"/>
                    <v:imagedata o:title=""/>
                    <o:lock v:ext="edit" aspectratio="f"/>
                  </v:line>
                  <v:group id="Группа 45" o:spid="_x0000_s1026" o:spt="203" style="position:absolute;left:261;top:9234;height:1800;width:11880;" coordorigin="261,9234" coordsize="11880,1800" o:gfxdata="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OG9vgi7AAAA2wAAAA8AAAAAAAAAAQAgAAAAIgAAAGRycy9kb3ducmV2LnhtbFBL&#10;AQIUABQAAAAIAIdO4kAzLwWeOwAAADkAAAAVAAAAAAAAAAEAIAAAAAoBAABkcnMvZ3JvdXBzaGFw&#10;ZXhtbC54bWxQSwUGAAAAAAYABgBgAQAAxwMAAAAA&#10;">
                    <o:lock v:ext="edit" aspectratio="f"/>
                    <v:line id="Линия 46" o:spid="_x0000_s1026" o:spt="20" style="position:absolute;left:261;top:10314;flip:y;height:3;width:11880;" filled="f" stroked="t" coordsize="21600,21600" o:gfxdata="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oPwfu/&#10;AAAA2wAAAA8AAAAAAAAAAQAgAAAAIgAAAGRycy9kb3ducmV2LnhtbFBLAQIUABQAAAAIAIdO4kAz&#10;LwWeOwAAADkAAAAQAAAAAAAAAAEAIAAAAA4BAABkcnMvc2hhcGV4bWwueG1sUEsFBgAAAAAGAAYA&#10;WwEAALgDAAAAAA==&#10;">
                      <v:fill on="f" focussize="0,0"/>
                      <v:stroke weight="6pt" color="#FF9900" joinstyle="round"/>
                      <v:imagedata o:title=""/>
                      <o:lock v:ext="edit" aspectratio="f"/>
                    </v:line>
                    <v:group id="Группа 47" o:spid="_x0000_s1026" o:spt="203" style="position:absolute;left:264;top:9234;height:1800;width:1976;rotation:-359884f;" coordorigin="5654,11030" coordsize="2520,2340" o:gfxdata="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">
                      <o:lock v:ext="edit" aspectratio="f"/>
                      <v:shape id="Автофигуры 48" o:spid="_x0000_s1026" o:spt="187" type="#_x0000_t187" style="position:absolute;left:6021;top:11394;height:1637;width:1800;rotation:-2444724f;" fillcolor="#FF6600" filled="t" stroked="t" coordsize="21600,21600" o:gfxdata="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sudCL4A&#10;AADbAAAADwAAAAAAAAABACAAAAAiAAAAZHJzL2Rvd25yZXYueG1sUEsBAhQAFAAAAAgAh07iQDMv&#10;BZ47AAAAOQAAABAAAAAAAAAAAQAgAAAADQEAAGRycy9zaGFwZXhtbC54bWxQSwUGAAAAAAYABgBb&#10;AQAAtwMAAAAA&#10;" adj="9211">
                        <v:fill on="t" opacity="45875f" focussize="0,0"/>
                        <v:stroke color="#FFFF00" joinstyle="miter"/>
                        <v:imagedata o:title=""/>
                        <o:lock v:ext="edit" aspectratio="f"/>
                      </v:shape>
                      <v:shape id="Автофигуры 49" o:spid="_x0000_s1026" o:spt="187" type="#_x0000_t187" style="position:absolute;left:5654;top:11030;height:2340;width:2520;rotation:382651f;" fillcolor="#FFFF00" filled="t" stroked="t" coordsize="21600,21600" o:gfxdata="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ELi7qugAAANsA&#10;AAAPAAAAAAAAAAEAIAAAACIAAABkcnMvZG93bnJldi54bWxQSwECFAAUAAAACACHTuJAMy8FnjsA&#10;AAA5AAAAEAAAAAAAAAABACAAAAAJAQAAZHJzL3NoYXBleG1sLnhtbFBLBQYAAAAABgAGAFsBAACz&#10;AwAAAAA=&#10;" adj="8100">
                        <v:fill on="t" focussize="0,0"/>
                        <v:stroke color="#FFFF00" joinstyle="miter"/>
                        <v:imagedata o:title=""/>
                        <o:lock v:ext="edit" aspectratio="f"/>
                      </v:shape>
                    </v:group>
                  </v:group>
                </v:group>
              </v:group>
              <v:shape id="Надпись 50" o:spid="_x0000_s1026" o:spt="202" type="#_x0000_t202" style="position:absolute;left:8001;top:10314;height:360;width:3420;" fillcolor="#FFFFFF" filled="t" stroked="f" coordsize="21600,21600" o:gfxdata="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dXqob4A&#10;AADbAAAADwAAAAAAAAABACAAAAAiAAAAZHJzL2Rvd25yZXYueG1sUEsBAhQAFAAAAAgAh07iQDMv&#10;BZ47AAAAOQAAABAAAAAAAAAAAQAgAAAADQEAAGRycy9zaGFwZXhtbC54bWxQSwUGAAAAAAYABgBb&#10;AQAAtwMAAAAA&#10;">
                <v:fill on="t" opacity="0f" focussize="0,0"/>
                <v:stroke on="f"/>
                <v:imagedata o:title=""/>
                <o:lock v:ext="edit" aspectratio="f"/>
                <v:textbox>
                  <w:txbxContent>
                    <w:p w14:paraId="1169CD05">
                      <w:pPr>
                        <w:rPr>
                          <w:color w:val="FFFFFF"/>
                          <w:sz w:val="16"/>
                          <w:szCs w:val="16"/>
                        </w:rPr>
                      </w:pPr>
                      <w:r>
                        <w:rPr>
                          <w:color w:val="FFFFFF"/>
                          <w:sz w:val="16"/>
                          <w:szCs w:val="16"/>
                        </w:rPr>
                        <w:t>При пожаре звонить 01 или с сотового 112</w:t>
                      </w:r>
                    </w:p>
                  </w:txbxContent>
                </v:textbox>
              </v:shap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BF9C0">
    <w:pPr>
      <w:pStyle w:val="21"/>
      <w:framePr w:wrap="around" w:vAnchor="text" w:hAnchor="margin" w:xAlign="right" w:y="1"/>
      <w:rPr>
        <w:rStyle w:val="10"/>
        <w:sz w:val="23"/>
        <w:szCs w:val="23"/>
      </w:rPr>
    </w:pPr>
    <w:r>
      <w:rPr>
        <w:rStyle w:val="10"/>
        <w:sz w:val="23"/>
        <w:szCs w:val="23"/>
      </w:rPr>
      <w:fldChar w:fldCharType="begin"/>
    </w:r>
    <w:r>
      <w:rPr>
        <w:rStyle w:val="10"/>
        <w:sz w:val="23"/>
        <w:szCs w:val="23"/>
      </w:rPr>
      <w:instrText xml:space="preserve">PAGE  </w:instrText>
    </w:r>
    <w:r>
      <w:rPr>
        <w:rStyle w:val="10"/>
        <w:sz w:val="23"/>
        <w:szCs w:val="23"/>
      </w:rPr>
      <w:fldChar w:fldCharType="end"/>
    </w:r>
  </w:p>
  <w:p w14:paraId="02A549C0">
    <w:pPr>
      <w:pStyle w:val="21"/>
      <w:ind w:right="360"/>
      <w:rPr>
        <w:sz w:val="23"/>
        <w:szCs w:val="23"/>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64960">
    <w:pPr>
      <w:pStyle w:val="21"/>
    </w:pPr>
    <w:r>
      <mc:AlternateContent>
        <mc:Choice Requires="wpg">
          <w:drawing>
            <wp:anchor distT="0" distB="0" distL="114300" distR="114300" simplePos="0" relativeHeight="251664384" behindDoc="0" locked="0" layoutInCell="1" allowOverlap="1">
              <wp:simplePos x="0" y="0"/>
              <wp:positionH relativeFrom="column">
                <wp:posOffset>76200</wp:posOffset>
              </wp:positionH>
              <wp:positionV relativeFrom="paragraph">
                <wp:posOffset>-7620</wp:posOffset>
              </wp:positionV>
              <wp:extent cx="7010400" cy="228600"/>
              <wp:effectExtent l="0" t="0" r="0" b="43815"/>
              <wp:wrapNone/>
              <wp:docPr id="32" name="Группа 33"/>
              <wp:cNvGraphicFramePr/>
              <a:graphic xmlns:a="http://schemas.openxmlformats.org/drawingml/2006/main">
                <a:graphicData uri="http://schemas.microsoft.com/office/word/2010/wordprocessingGroup">
                  <wpg:wgp>
                    <wpg:cNvGrpSpPr/>
                    <wpg:grpSpPr>
                      <a:xfrm>
                        <a:off x="0" y="0"/>
                        <a:ext cx="7010400" cy="228600"/>
                        <a:chOff x="477" y="15841"/>
                        <a:chExt cx="11065" cy="360"/>
                      </a:xfrm>
                    </wpg:grpSpPr>
                    <wps:wsp>
                      <wps:cNvPr id="28" name="Линия 34"/>
                      <wps:cNvCnPr/>
                      <wps:spPr>
                        <a:xfrm>
                          <a:off x="477" y="16201"/>
                          <a:ext cx="11040" cy="0"/>
                        </a:xfrm>
                        <a:prstGeom prst="line">
                          <a:avLst/>
                        </a:prstGeom>
                        <a:ln w="76200" cap="flat" cmpd="sng">
                          <a:solidFill>
                            <a:srgbClr val="FF9900"/>
                          </a:solidFill>
                          <a:prstDash val="solid"/>
                          <a:headEnd type="none" w="med" len="med"/>
                          <a:tailEnd type="none" w="med" len="med"/>
                        </a:ln>
                      </wps:spPr>
                      <wps:bodyPr/>
                    </wps:wsp>
                    <wpg:grpSp>
                      <wpg:cNvPr id="31" name="Группа 35"/>
                      <wpg:cNvGrpSpPr/>
                      <wpg:grpSpPr>
                        <a:xfrm>
                          <a:off x="477" y="15841"/>
                          <a:ext cx="11065" cy="360"/>
                          <a:chOff x="477" y="15841"/>
                          <a:chExt cx="11065" cy="360"/>
                        </a:xfrm>
                      </wpg:grpSpPr>
                      <wps:wsp>
                        <wps:cNvPr id="29" name="Линия 36"/>
                        <wps:cNvCnPr/>
                        <wps:spPr>
                          <a:xfrm>
                            <a:off x="477" y="16021"/>
                            <a:ext cx="11065" cy="0"/>
                          </a:xfrm>
                          <a:prstGeom prst="line">
                            <a:avLst/>
                          </a:prstGeom>
                          <a:ln w="76200" cap="flat" cmpd="sng">
                            <a:solidFill>
                              <a:srgbClr val="0000FF"/>
                            </a:solidFill>
                            <a:prstDash val="solid"/>
                            <a:headEnd type="none" w="med" len="med"/>
                            <a:tailEnd type="none" w="med" len="med"/>
                          </a:ln>
                        </wps:spPr>
                        <wps:bodyPr/>
                      </wps:wsp>
                      <wps:wsp>
                        <wps:cNvPr id="30" name="Надпись 37"/>
                        <wps:cNvSpPr txBox="1"/>
                        <wps:spPr>
                          <a:xfrm>
                            <a:off x="5679" y="15841"/>
                            <a:ext cx="5360" cy="360"/>
                          </a:xfrm>
                          <a:prstGeom prst="rect">
                            <a:avLst/>
                          </a:prstGeom>
                          <a:solidFill>
                            <a:srgbClr val="FFFFFF">
                              <a:alpha val="0"/>
                            </a:srgbClr>
                          </a:solidFill>
                          <a:ln>
                            <a:noFill/>
                          </a:ln>
                        </wps:spPr>
                        <wps:txbx>
                          <w:txbxContent>
                            <w:p w14:paraId="52A85245">
                              <w:pPr>
                                <w:rPr>
                                  <w:color w:val="FFFFFF"/>
                                  <w:sz w:val="16"/>
                                  <w:szCs w:val="16"/>
                                </w:rPr>
                              </w:pPr>
                              <w:r>
                                <w:rPr>
                                  <w:color w:val="FFFFFF"/>
                                  <w:sz w:val="14"/>
                                  <w:szCs w:val="14"/>
                                </w:rPr>
                                <w:t xml:space="preserve">                      П</w:t>
                              </w:r>
                              <w:r>
                                <w:rPr>
                                  <w:color w:val="FFFFFF"/>
                                  <w:sz w:val="16"/>
                                  <w:szCs w:val="16"/>
                                </w:rPr>
                                <w:t xml:space="preserve">ри пожаре звонить </w:t>
                              </w:r>
                              <w:r>
                                <w:rPr>
                                  <w:color w:val="FFFFFF"/>
                                  <w:sz w:val="14"/>
                                  <w:szCs w:val="14"/>
                                </w:rPr>
                                <w:t>01</w:t>
                              </w:r>
                              <w:r>
                                <w:rPr>
                                  <w:color w:val="FFFFFF"/>
                                  <w:sz w:val="16"/>
                                  <w:szCs w:val="16"/>
                                </w:rPr>
                                <w:t xml:space="preserve"> или с  сотового </w:t>
                              </w:r>
                              <w:r>
                                <w:rPr>
                                  <w:color w:val="FFFFFF"/>
                                  <w:sz w:val="14"/>
                                  <w:szCs w:val="14"/>
                                </w:rPr>
                                <w:t>112</w:t>
                              </w:r>
                            </w:p>
                          </w:txbxContent>
                        </wps:txbx>
                        <wps:bodyPr wrap="square" upright="1"/>
                      </wps:wsp>
                    </wpg:grpSp>
                  </wpg:wgp>
                </a:graphicData>
              </a:graphic>
            </wp:anchor>
          </w:drawing>
        </mc:Choice>
        <mc:Fallback>
          <w:pict>
            <v:group id="Группа 33" o:spid="_x0000_s1026" o:spt="203" style="position:absolute;left:0pt;margin-left:6pt;margin-top:-0.6pt;height:18pt;width:552pt;z-index:251664384;mso-width-relative:page;mso-height-relative:page;" coordorigin="477,15841" coordsize="11065,360" o:gfxdata="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">
              <o:lock v:ext="edit" aspectratio="f"/>
              <v:line id="Линия 34" o:spid="_x0000_s1026" o:spt="20" style="position:absolute;left:477;top:16201;height:0;width:11040;" filled="f" stroked="t" coordsize="21600,21600" o:gfxdata="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02Xm8ugAAANsA&#10;AAAPAAAAAAAAAAEAIAAAACIAAABkcnMvZG93bnJldi54bWxQSwECFAAUAAAACACHTuJAMy8FnjsA&#10;AAA5AAAAEAAAAAAAAAABACAAAAAJAQAAZHJzL3NoYXBleG1sLnhtbFBLBQYAAAAABgAGAFsBAACz&#10;AwAAAAA=&#10;">
                <v:fill on="f" focussize="0,0"/>
                <v:stroke weight="6pt" color="#FF9900" joinstyle="round"/>
                <v:imagedata o:title=""/>
                <o:lock v:ext="edit" aspectratio="f"/>
              </v:line>
              <v:group id="Группа 35" o:spid="_x0000_s1026" o:spt="203" style="position:absolute;left:477;top:15841;height:360;width:11065;" coordorigin="477,15841" coordsize="11065,360" o:gfxdata="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b3aO6+AAAA2wAAAA8AAAAAAAAAAQAgAAAAIgAAAGRycy9kb3ducmV2Lnht&#10;bFBLAQIUABQAAAAIAIdO4kAzLwWeOwAAADkAAAAVAAAAAAAAAAEAIAAAAA0BAABkcnMvZ3JvdXBz&#10;aGFwZXhtbC54bWxQSwUGAAAAAAYABgBgAQAAygMAAAAA&#10;">
                <o:lock v:ext="edit" aspectratio="f"/>
                <v:line id="Линия 36" o:spid="_x0000_s1026" o:spt="20" style="position:absolute;left:477;top:16021;height:0;width:11065;" filled="f" stroked="t" coordsize="21600,21600" o:gfxdata="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srQCG/&#10;AAAA2wAAAA8AAAAAAAAAAQAgAAAAIgAAAGRycy9kb3ducmV2LnhtbFBLAQIUABQAAAAIAIdO4kAz&#10;LwWeOwAAADkAAAAQAAAAAAAAAAEAIAAAAA4BAABkcnMvc2hhcGV4bWwueG1sUEsFBgAAAAAGAAYA&#10;WwEAALgDAAAAAA==&#10;">
                  <v:fill on="f" focussize="0,0"/>
                  <v:stroke weight="6pt" color="#0000FF" joinstyle="round"/>
                  <v:imagedata o:title=""/>
                  <o:lock v:ext="edit" aspectratio="f"/>
                </v:line>
                <v:shape id="Надпись 37" o:spid="_x0000_s1026" o:spt="202" type="#_x0000_t202" style="position:absolute;left:5679;top:15841;height:360;width:5360;" fillcolor="#FFFFFF" filled="t" stroked="f" coordsize="21600,21600" o:gfxdata="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AQerugAAANsA&#10;AAAPAAAAAAAAAAEAIAAAACIAAABkcnMvZG93bnJldi54bWxQSwECFAAUAAAACACHTuJAMy8FnjsA&#10;AAA5AAAAEAAAAAAAAAABACAAAAAJAQAAZHJzL3NoYXBleG1sLnhtbFBLBQYAAAAABgAGAFsBAACz&#10;AwAAAAA=&#10;">
                  <v:fill on="t" opacity="0f" focussize="0,0"/>
                  <v:stroke on="f"/>
                  <v:imagedata o:title=""/>
                  <o:lock v:ext="edit" aspectratio="f"/>
                  <v:textbox>
                    <w:txbxContent>
                      <w:p w14:paraId="52A85245">
                        <w:pPr>
                          <w:rPr>
                            <w:color w:val="FFFFFF"/>
                            <w:sz w:val="16"/>
                            <w:szCs w:val="16"/>
                          </w:rPr>
                        </w:pPr>
                        <w:r>
                          <w:rPr>
                            <w:color w:val="FFFFFF"/>
                            <w:sz w:val="14"/>
                            <w:szCs w:val="14"/>
                          </w:rPr>
                          <w:t xml:space="preserve">                      П</w:t>
                        </w:r>
                        <w:r>
                          <w:rPr>
                            <w:color w:val="FFFFFF"/>
                            <w:sz w:val="16"/>
                            <w:szCs w:val="16"/>
                          </w:rPr>
                          <w:t xml:space="preserve">ри пожаре звонить </w:t>
                        </w:r>
                        <w:r>
                          <w:rPr>
                            <w:color w:val="FFFFFF"/>
                            <w:sz w:val="14"/>
                            <w:szCs w:val="14"/>
                          </w:rPr>
                          <w:t>01</w:t>
                        </w:r>
                        <w:r>
                          <w:rPr>
                            <w:color w:val="FFFFFF"/>
                            <w:sz w:val="16"/>
                            <w:szCs w:val="16"/>
                          </w:rPr>
                          <w:t xml:space="preserve"> или с  сотового </w:t>
                        </w:r>
                        <w:r>
                          <w:rPr>
                            <w:color w:val="FFFFFF"/>
                            <w:sz w:val="14"/>
                            <w:szCs w:val="14"/>
                          </w:rPr>
                          <w:t>112</w:t>
                        </w:r>
                      </w:p>
                    </w:txbxContent>
                  </v:textbox>
                </v:shape>
              </v:group>
            </v:group>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76200</wp:posOffset>
              </wp:positionH>
              <wp:positionV relativeFrom="paragraph">
                <wp:posOffset>-7620</wp:posOffset>
              </wp:positionV>
              <wp:extent cx="7010400" cy="0"/>
              <wp:effectExtent l="0" t="38100" r="0" b="38100"/>
              <wp:wrapNone/>
              <wp:docPr id="33" name="Линия 38"/>
              <wp:cNvGraphicFramePr/>
              <a:graphic xmlns:a="http://schemas.openxmlformats.org/drawingml/2006/main">
                <a:graphicData uri="http://schemas.microsoft.com/office/word/2010/wordprocessingShape">
                  <wps:wsp>
                    <wps:cNvCnPr/>
                    <wps:spPr>
                      <a:xfrm flipV="1">
                        <a:off x="0" y="0"/>
                        <a:ext cx="7010400" cy="0"/>
                      </a:xfrm>
                      <a:prstGeom prst="line">
                        <a:avLst/>
                      </a:prstGeom>
                      <a:ln w="76200" cap="flat" cmpd="sng">
                        <a:solidFill>
                          <a:srgbClr val="FF9900"/>
                        </a:solidFill>
                        <a:prstDash val="solid"/>
                        <a:headEnd type="none" w="med" len="med"/>
                        <a:tailEnd type="none" w="med" len="med"/>
                      </a:ln>
                    </wps:spPr>
                    <wps:bodyPr/>
                  </wps:wsp>
                </a:graphicData>
              </a:graphic>
            </wp:anchor>
          </w:drawing>
        </mc:Choice>
        <mc:Fallback>
          <w:pict>
            <v:line id="Линия 38" o:spid="_x0000_s1026" o:spt="20" style="position:absolute;left:0pt;flip:y;margin-left:6pt;margin-top:-0.6pt;height:0pt;width:552pt;z-index:251665408;mso-width-relative:page;mso-height-relative:page;" filled="f" stroked="t" coordsize="21600,21600" o:gfxdata="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5xkmkNcAAAAJAQAADwAAAAAAAAABACAAAAAiAAAAZHJzL2Rvd25yZXYueG1sUEsBAhQAFAAAAAgA&#10;h07iQOSSVTLtAQAA4AMAAA4AAAAAAAAAAQAgAAAAJgEAAGRycy9lMm9Eb2MueG1sUEsFBgAAAAAG&#10;AAYAWQEAAIUFAAAAAA==&#10;">
              <v:fill on="f" focussize="0,0"/>
              <v:stroke weight="6pt" color="#FF9900" joinstyle="round"/>
              <v:imagedata o:title=""/>
              <o:lock v:ext="edit" aspectratio="f"/>
            </v:lin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86569">
    <w:pPr>
      <w:pStyle w:val="16"/>
      <w:rPr>
        <w:sz w:val="23"/>
        <w:szCs w:val="23"/>
      </w:rPr>
    </w:pPr>
    <w:r>
      <w:drawing>
        <wp:anchor distT="0" distB="0" distL="114300" distR="114300" simplePos="0" relativeHeight="251663360" behindDoc="1" locked="0" layoutInCell="1" allowOverlap="1">
          <wp:simplePos x="0" y="0"/>
          <wp:positionH relativeFrom="column">
            <wp:posOffset>78105</wp:posOffset>
          </wp:positionH>
          <wp:positionV relativeFrom="paragraph">
            <wp:posOffset>-245745</wp:posOffset>
          </wp:positionV>
          <wp:extent cx="7010400" cy="10276840"/>
          <wp:effectExtent l="50800" t="50800" r="55880" b="50800"/>
          <wp:wrapNone/>
          <wp:docPr id="27" name="Изображение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Изображение 58"/>
                  <pic:cNvPicPr>
                    <a:picLocks noChangeAspect="1"/>
                  </pic:cNvPicPr>
                </pic:nvPicPr>
                <pic:blipFill>
                  <a:blip r:embed="rId1"/>
                  <a:stretch>
                    <a:fillRect/>
                  </a:stretch>
                </pic:blipFill>
                <pic:spPr>
                  <a:xfrm>
                    <a:off x="0" y="0"/>
                    <a:ext cx="7010400" cy="10276840"/>
                  </a:xfrm>
                  <a:prstGeom prst="rect">
                    <a:avLst/>
                  </a:prstGeom>
                  <a:noFill/>
                  <a:ln w="50800" cap="flat" cmpd="sng">
                    <a:solidFill>
                      <a:srgbClr val="0000FF"/>
                    </a:solidFill>
                    <a:prstDash val="solid"/>
                    <a:miter/>
                    <a:headEnd type="none" w="med" len="med"/>
                    <a:tailEnd type="none" w="med" len="med"/>
                  </a:ln>
                </pic:spPr>
              </pic:pic>
            </a:graphicData>
          </a:graphic>
        </wp:anchor>
      </w:drawing>
    </w:r>
    <w:r>
      <w:pict>
        <v:shape id="PowerPlusWaterMarkObject3" o:spid="_x0000_s2103" o:spt="136" type="#_x0000_t136" style="position:absolute;left:0pt;height:56pt;width:756.1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f" xscale="f" string="ДЛЯ СЛУЖЕБНОГО ПОЛЬЗОВАНИЯ" style="font-family:Times New Roman;font-size:8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8C923">
    <w:pPr>
      <w:pStyle w:val="16"/>
    </w:pPr>
    <w:r>
      <w:pict>
        <v:shape id="PowerPlusWaterMarkObject2" o:spid="_x0000_s2102" o:spt="136" type="#_x0000_t136" style="position:absolute;left:0pt;height:56pt;width:756.1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ДЛЯ СЛУЖЕБНОГО ПОЛЬЗОВАНИЯ" style="font-family:Times New Roman;font-size:8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D93BC">
    <w:pPr>
      <w:pStyle w:val="16"/>
    </w:pPr>
    <w:r>
      <mc:AlternateContent>
        <mc:Choice Requires="wps">
          <w:drawing>
            <wp:anchor distT="0" distB="0" distL="114300" distR="114300" simplePos="0" relativeHeight="251668480" behindDoc="0" locked="0" layoutInCell="1" allowOverlap="1">
              <wp:simplePos x="0" y="0"/>
              <wp:positionH relativeFrom="column">
                <wp:posOffset>4419600</wp:posOffset>
              </wp:positionH>
              <wp:positionV relativeFrom="paragraph">
                <wp:posOffset>6305550</wp:posOffset>
              </wp:positionV>
              <wp:extent cx="2440305" cy="713740"/>
              <wp:effectExtent l="0" t="161925" r="165735" b="8255"/>
              <wp:wrapNone/>
              <wp:docPr id="46" name="Автофигуры 59"/>
              <wp:cNvGraphicFramePr/>
              <a:graphic xmlns:a="http://schemas.openxmlformats.org/drawingml/2006/main">
                <a:graphicData uri="http://schemas.microsoft.com/office/word/2010/wordprocessingShape">
                  <wps:wsp>
                    <wps:cNvSpPr/>
                    <wps:spPr>
                      <a:xfrm>
                        <a:off x="0" y="0"/>
                        <a:ext cx="2440305" cy="713740"/>
                      </a:xfrm>
                      <a:prstGeom prst="roundRect">
                        <a:avLst>
                          <a:gd name="adj" fmla="val 16667"/>
                        </a:avLst>
                      </a:prstGeom>
                      <a:gradFill rotWithShape="1">
                        <a:gsLst>
                          <a:gs pos="0">
                            <a:srgbClr val="FF6600"/>
                          </a:gs>
                          <a:gs pos="100000">
                            <a:srgbClr val="FFFF00"/>
                          </a:gs>
                        </a:gsLst>
                        <a:lin ang="5400000" scaled="1"/>
                        <a:tileRect/>
                      </a:gradFill>
                      <a:ln w="9525">
                        <a:noFill/>
                      </a:ln>
                      <a:scene3d>
                        <a:camera prst="legacyObliqueTopRight">
                          <a:rot lat="0" lon="0" rev="0"/>
                        </a:camera>
                        <a:lightRig rig="legacyFlat3" dir="b"/>
                      </a:scene3d>
                      <a:sp3d extrusionH="430200" prstMaterial="legacyMatte">
                        <a:bevelT w="13500" h="13500" prst="angle"/>
                        <a:bevelB w="13500" h="13500" prst="angle"/>
                        <a:extrusionClr>
                          <a:srgbClr val="FF6600"/>
                        </a:extrusionClr>
                      </a:sp3d>
                    </wps:spPr>
                    <wps:txbx>
                      <w:txbxContent>
                        <w:p w14:paraId="580FA64C">
                          <w:pPr>
                            <w:ind w:left="82" w:right="106"/>
                            <w:jc w:val="center"/>
                            <w:rPr>
                              <w:rFonts w:ascii="Bookman Old Style" w:hAnsi="Bookman Old Style"/>
                              <w:b/>
                              <w:color w:val="0000FF"/>
                            </w:rPr>
                          </w:pPr>
                          <w:r>
                            <w:rPr>
                              <w:rFonts w:ascii="Bookman Old Style" w:hAnsi="Bookman Old Style"/>
                              <w:b/>
                              <w:color w:val="0000FF"/>
                            </w:rPr>
                            <w:t xml:space="preserve">Историческая справка </w:t>
                          </w:r>
                        </w:p>
                        <w:p w14:paraId="18B77B38">
                          <w:pPr>
                            <w:ind w:left="82" w:right="106"/>
                            <w:jc w:val="center"/>
                            <w:rPr>
                              <w:rFonts w:ascii="Bookman Old Style" w:hAnsi="Bookman Old Style"/>
                              <w:b/>
                              <w:color w:val="0000FF"/>
                            </w:rPr>
                          </w:pPr>
                          <w:r>
                            <w:rPr>
                              <w:rFonts w:ascii="Bookman Old Style" w:hAnsi="Bookman Old Style"/>
                              <w:b/>
                              <w:color w:val="0000FF"/>
                            </w:rPr>
                            <w:t>6 стр</w:t>
                          </w:r>
                        </w:p>
                        <w:p w14:paraId="5A7D3833"/>
                        <w:p w14:paraId="42C65530">
                          <w:pPr>
                            <w:rPr>
                              <w:szCs w:val="26"/>
                            </w:rPr>
                          </w:pPr>
                        </w:p>
                      </w:txbxContent>
                    </wps:txbx>
                    <wps:bodyPr wrap="square" upright="1">
                      <a:flatTx/>
                    </wps:bodyPr>
                  </wps:wsp>
                </a:graphicData>
              </a:graphic>
            </wp:anchor>
          </w:drawing>
        </mc:Choice>
        <mc:Fallback>
          <w:pict>
            <v:roundrect id="Автофигуры 59" o:spid="_x0000_s1026" o:spt="2" style="position:absolute;left:0pt;margin-left:348pt;margin-top:496.5pt;height:56.2pt;width:192.15pt;z-index:251668480;mso-width-relative:page;mso-height-relative:page;" fillcolor="#FF6600" filled="t" stroked="f" coordsize="21600,21600" arcsize="0.166666666666667" o:gfxdata="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">
              <v:fill type="gradient" on="t" color2="#FFFF00" focus="100%" focussize="0,0" rotate="t"/>
              <v:stroke on="f"/>
              <v:imagedata o:title=""/>
              <o:lock v:ext="edit" aspectratio="f"/>
              <o:extrusion color="#FF6600" colormode="custom" on="t" skewangle="-135" viewpointorigin="0,0"/>
              <v:textbox>
                <w:txbxContent>
                  <w:p w14:paraId="580FA64C">
                    <w:pPr>
                      <w:ind w:left="82" w:right="106"/>
                      <w:jc w:val="center"/>
                      <w:rPr>
                        <w:rFonts w:ascii="Bookman Old Style" w:hAnsi="Bookman Old Style"/>
                        <w:b/>
                        <w:color w:val="0000FF"/>
                      </w:rPr>
                    </w:pPr>
                    <w:r>
                      <w:rPr>
                        <w:rFonts w:ascii="Bookman Old Style" w:hAnsi="Bookman Old Style"/>
                        <w:b/>
                        <w:color w:val="0000FF"/>
                      </w:rPr>
                      <w:t xml:space="preserve">Историческая справка </w:t>
                    </w:r>
                  </w:p>
                  <w:p w14:paraId="18B77B38">
                    <w:pPr>
                      <w:ind w:left="82" w:right="106"/>
                      <w:jc w:val="center"/>
                      <w:rPr>
                        <w:rFonts w:ascii="Bookman Old Style" w:hAnsi="Bookman Old Style"/>
                        <w:b/>
                        <w:color w:val="0000FF"/>
                      </w:rPr>
                    </w:pPr>
                    <w:r>
                      <w:rPr>
                        <w:rFonts w:ascii="Bookman Old Style" w:hAnsi="Bookman Old Style"/>
                        <w:b/>
                        <w:color w:val="0000FF"/>
                      </w:rPr>
                      <w:t>6 стр</w:t>
                    </w:r>
                  </w:p>
                  <w:p w14:paraId="5A7D3833"/>
                  <w:p w14:paraId="42C65530">
                    <w:pPr>
                      <w:rPr>
                        <w:szCs w:val="26"/>
                      </w:rPr>
                    </w:pPr>
                  </w:p>
                </w:txbxContent>
              </v:textbox>
            </v:roundrect>
          </w:pict>
        </mc:Fallback>
      </mc:AlternateContent>
    </w:r>
    <w:r>
      <w:drawing>
        <wp:anchor distT="0" distB="0" distL="114300" distR="114300" simplePos="0" relativeHeight="251659264" behindDoc="1" locked="0" layoutInCell="1" allowOverlap="1">
          <wp:simplePos x="0" y="0"/>
          <wp:positionH relativeFrom="column">
            <wp:posOffset>53340</wp:posOffset>
          </wp:positionH>
          <wp:positionV relativeFrom="paragraph">
            <wp:posOffset>-187325</wp:posOffset>
          </wp:positionV>
          <wp:extent cx="7017385" cy="10172700"/>
          <wp:effectExtent l="50800" t="50800" r="64135" b="63500"/>
          <wp:wrapNone/>
          <wp:docPr id="26" name="Изображение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Изображение 23"/>
                  <pic:cNvPicPr>
                    <a:picLocks noChangeAspect="1"/>
                  </pic:cNvPicPr>
                </pic:nvPicPr>
                <pic:blipFill>
                  <a:blip r:embed="rId1"/>
                  <a:stretch>
                    <a:fillRect/>
                  </a:stretch>
                </pic:blipFill>
                <pic:spPr>
                  <a:xfrm>
                    <a:off x="0" y="0"/>
                    <a:ext cx="7017385" cy="10172700"/>
                  </a:xfrm>
                  <a:prstGeom prst="rect">
                    <a:avLst/>
                  </a:prstGeom>
                  <a:noFill/>
                  <a:ln w="50800" cap="flat" cmpd="sng">
                    <a:solidFill>
                      <a:srgbClr val="0000FF"/>
                    </a:solidFill>
                    <a:prstDash val="solid"/>
                    <a:miter/>
                    <a:headEnd type="none" w="med" len="med"/>
                    <a:tailEnd type="none" w="med" len="med"/>
                  </a:ln>
                </pic:spPr>
              </pic:pic>
            </a:graphicData>
          </a:graphic>
        </wp:anchor>
      </w:drawing>
    </w:r>
    <w:r>
      <w:pict>
        <v:shape id="PowerPlusWaterMarkObject1" o:spid="_x0000_s2101" o:spt="136" type="#_x0000_t136" style="position:absolute;left:0pt;height:56pt;width:756.1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ДЛЯ СЛУЖЕБНОГО ПОЛЬЗОВАНИЯ" style="font-family:Times New Roman;font-size:8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C079C8"/>
    <w:multiLevelType w:val="multilevel"/>
    <w:tmpl w:val="58C079C8"/>
    <w:lvl w:ilvl="0" w:tentative="0">
      <w:start w:val="1"/>
      <w:numFmt w:val="bullet"/>
      <w:lvlText w:val=""/>
      <w:lvlJc w:val="left"/>
      <w:pPr>
        <w:tabs>
          <w:tab w:val="left" w:pos="1080"/>
        </w:tabs>
        <w:ind w:left="1080" w:hanging="360"/>
      </w:pPr>
      <w:rPr>
        <w:rFonts w:hint="default" w:ascii="Wingdings" w:hAnsi="Wingdings"/>
        <w:sz w:val="28"/>
        <w:szCs w:val="28"/>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678238C8"/>
    <w:multiLevelType w:val="singleLevel"/>
    <w:tmpl w:val="678238C8"/>
    <w:lvl w:ilvl="0" w:tentative="0">
      <w:start w:val="1"/>
      <w:numFmt w:val="decimal"/>
      <w:suff w:val="space"/>
      <w:lvlText w:val="%1)"/>
      <w:lvlJc w:val="left"/>
      <w:pPr>
        <w:ind w:left="708" w:leftChars="0" w:firstLine="0" w:firstLineChars="0"/>
      </w:pPr>
    </w:lvl>
  </w:abstractNum>
  <w:abstractNum w:abstractNumId="2">
    <w:nsid w:val="7D3363EC"/>
    <w:multiLevelType w:val="multilevel"/>
    <w:tmpl w:val="7D3363EC"/>
    <w:lvl w:ilvl="0" w:tentative="0">
      <w:start w:val="1"/>
      <w:numFmt w:val="bullet"/>
      <w:lvlText w:val=""/>
      <w:lvlJc w:val="left"/>
      <w:pPr>
        <w:tabs>
          <w:tab w:val="left" w:pos="1080"/>
        </w:tabs>
        <w:ind w:left="1080" w:hanging="360"/>
      </w:pPr>
      <w:rPr>
        <w:rFonts w:hint="default" w:ascii="Wingdings" w:hAnsi="Wingdings"/>
        <w:color w:val="auto"/>
      </w:rPr>
    </w:lvl>
    <w:lvl w:ilvl="1" w:tentative="0">
      <w:start w:val="1"/>
      <w:numFmt w:val="bullet"/>
      <w:lvlText w:val="o"/>
      <w:lvlJc w:val="left"/>
      <w:pPr>
        <w:tabs>
          <w:tab w:val="left" w:pos="2160"/>
        </w:tabs>
        <w:ind w:left="2160" w:hanging="360"/>
      </w:pPr>
      <w:rPr>
        <w:rFonts w:hint="default" w:ascii="Courier New" w:hAnsi="Courier New" w:cs="Courier New"/>
      </w:rPr>
    </w:lvl>
    <w:lvl w:ilvl="2" w:tentative="0">
      <w:start w:val="1"/>
      <w:numFmt w:val="bullet"/>
      <w:lvlText w:val=""/>
      <w:lvlJc w:val="left"/>
      <w:pPr>
        <w:tabs>
          <w:tab w:val="left" w:pos="2880"/>
        </w:tabs>
        <w:ind w:left="2880" w:hanging="360"/>
      </w:pPr>
      <w:rPr>
        <w:rFonts w:hint="default" w:ascii="Wingdings" w:hAnsi="Wingdings"/>
      </w:rPr>
    </w:lvl>
    <w:lvl w:ilvl="3" w:tentative="0">
      <w:start w:val="1"/>
      <w:numFmt w:val="bullet"/>
      <w:lvlText w:val=""/>
      <w:lvlJc w:val="left"/>
      <w:pPr>
        <w:tabs>
          <w:tab w:val="left" w:pos="3600"/>
        </w:tabs>
        <w:ind w:left="3600" w:hanging="360"/>
      </w:pPr>
      <w:rPr>
        <w:rFonts w:hint="default" w:ascii="Symbol" w:hAnsi="Symbol"/>
      </w:rPr>
    </w:lvl>
    <w:lvl w:ilvl="4" w:tentative="0">
      <w:start w:val="1"/>
      <w:numFmt w:val="bullet"/>
      <w:lvlText w:val="o"/>
      <w:lvlJc w:val="left"/>
      <w:pPr>
        <w:tabs>
          <w:tab w:val="left" w:pos="4320"/>
        </w:tabs>
        <w:ind w:left="4320" w:hanging="360"/>
      </w:pPr>
      <w:rPr>
        <w:rFonts w:hint="default" w:ascii="Courier New" w:hAnsi="Courier New" w:cs="Courier New"/>
      </w:rPr>
    </w:lvl>
    <w:lvl w:ilvl="5" w:tentative="0">
      <w:start w:val="1"/>
      <w:numFmt w:val="bullet"/>
      <w:lvlText w:val=""/>
      <w:lvlJc w:val="left"/>
      <w:pPr>
        <w:tabs>
          <w:tab w:val="left" w:pos="5040"/>
        </w:tabs>
        <w:ind w:left="5040" w:hanging="360"/>
      </w:pPr>
      <w:rPr>
        <w:rFonts w:hint="default" w:ascii="Wingdings" w:hAnsi="Wingdings"/>
      </w:rPr>
    </w:lvl>
    <w:lvl w:ilvl="6" w:tentative="0">
      <w:start w:val="1"/>
      <w:numFmt w:val="bullet"/>
      <w:lvlText w:val=""/>
      <w:lvlJc w:val="left"/>
      <w:pPr>
        <w:tabs>
          <w:tab w:val="left" w:pos="5760"/>
        </w:tabs>
        <w:ind w:left="5760" w:hanging="360"/>
      </w:pPr>
      <w:rPr>
        <w:rFonts w:hint="default" w:ascii="Symbol" w:hAnsi="Symbol"/>
      </w:rPr>
    </w:lvl>
    <w:lvl w:ilvl="7" w:tentative="0">
      <w:start w:val="1"/>
      <w:numFmt w:val="bullet"/>
      <w:lvlText w:val="o"/>
      <w:lvlJc w:val="left"/>
      <w:pPr>
        <w:tabs>
          <w:tab w:val="left" w:pos="6480"/>
        </w:tabs>
        <w:ind w:left="6480" w:hanging="360"/>
      </w:pPr>
      <w:rPr>
        <w:rFonts w:hint="default" w:ascii="Courier New" w:hAnsi="Courier New" w:cs="Courier New"/>
      </w:rPr>
    </w:lvl>
    <w:lvl w:ilvl="8" w:tentative="0">
      <w:start w:val="1"/>
      <w:numFmt w:val="bullet"/>
      <w:lvlText w:val=""/>
      <w:lvlJc w:val="left"/>
      <w:pPr>
        <w:tabs>
          <w:tab w:val="left" w:pos="7200"/>
        </w:tabs>
        <w:ind w:left="7200" w:hanging="36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drawingGridHorizontalSpacing w:val="120"/>
  <w:displayHorizontalDrawingGridEvery w:val="1"/>
  <w:displayVerticalDrawingGridEvery w:val="1"/>
  <w:noPunctuationKerning w:val="1"/>
  <w:characterSpacingControl w:val="doNotCompress"/>
  <w:hdrShapeDefaults>
    <o:shapelayout v:ext="edit">
      <o:idmap v:ext="edit" data="2"/>
    </o:shapelayout>
  </w:hdrShapeDefaults>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819"/>
    <w:rsid w:val="00000182"/>
    <w:rsid w:val="0000065B"/>
    <w:rsid w:val="00000BEF"/>
    <w:rsid w:val="00001935"/>
    <w:rsid w:val="00001C53"/>
    <w:rsid w:val="0000606F"/>
    <w:rsid w:val="00006CFA"/>
    <w:rsid w:val="00010658"/>
    <w:rsid w:val="000110E3"/>
    <w:rsid w:val="0001141F"/>
    <w:rsid w:val="00012205"/>
    <w:rsid w:val="0001283D"/>
    <w:rsid w:val="000129EE"/>
    <w:rsid w:val="00013699"/>
    <w:rsid w:val="00014888"/>
    <w:rsid w:val="000174D4"/>
    <w:rsid w:val="00024C69"/>
    <w:rsid w:val="000255C4"/>
    <w:rsid w:val="00025842"/>
    <w:rsid w:val="00025AA7"/>
    <w:rsid w:val="0002631A"/>
    <w:rsid w:val="00027475"/>
    <w:rsid w:val="00030448"/>
    <w:rsid w:val="000316B7"/>
    <w:rsid w:val="00033203"/>
    <w:rsid w:val="00033978"/>
    <w:rsid w:val="000342F5"/>
    <w:rsid w:val="00034E88"/>
    <w:rsid w:val="000350C3"/>
    <w:rsid w:val="00036CCD"/>
    <w:rsid w:val="00036D2B"/>
    <w:rsid w:val="00042219"/>
    <w:rsid w:val="00044EF5"/>
    <w:rsid w:val="00046F34"/>
    <w:rsid w:val="000479B5"/>
    <w:rsid w:val="000511BD"/>
    <w:rsid w:val="0005214B"/>
    <w:rsid w:val="00052275"/>
    <w:rsid w:val="00052B79"/>
    <w:rsid w:val="00052D87"/>
    <w:rsid w:val="000532E1"/>
    <w:rsid w:val="000537FF"/>
    <w:rsid w:val="00053D34"/>
    <w:rsid w:val="000540B6"/>
    <w:rsid w:val="00054D65"/>
    <w:rsid w:val="00055B7E"/>
    <w:rsid w:val="00055CD1"/>
    <w:rsid w:val="0005766F"/>
    <w:rsid w:val="00057FDF"/>
    <w:rsid w:val="0006094A"/>
    <w:rsid w:val="00060EF2"/>
    <w:rsid w:val="00061C57"/>
    <w:rsid w:val="00061E78"/>
    <w:rsid w:val="000622C5"/>
    <w:rsid w:val="0006431E"/>
    <w:rsid w:val="000646E9"/>
    <w:rsid w:val="00064B6F"/>
    <w:rsid w:val="00065228"/>
    <w:rsid w:val="0006724B"/>
    <w:rsid w:val="00071D85"/>
    <w:rsid w:val="000756DF"/>
    <w:rsid w:val="00076208"/>
    <w:rsid w:val="0007626A"/>
    <w:rsid w:val="00076459"/>
    <w:rsid w:val="00077E55"/>
    <w:rsid w:val="00080A17"/>
    <w:rsid w:val="000817C2"/>
    <w:rsid w:val="00081B43"/>
    <w:rsid w:val="000857A2"/>
    <w:rsid w:val="000864A4"/>
    <w:rsid w:val="00087F6B"/>
    <w:rsid w:val="000907B5"/>
    <w:rsid w:val="0009132E"/>
    <w:rsid w:val="00091BFD"/>
    <w:rsid w:val="00091E04"/>
    <w:rsid w:val="000924AD"/>
    <w:rsid w:val="000936D0"/>
    <w:rsid w:val="000939A3"/>
    <w:rsid w:val="000941E6"/>
    <w:rsid w:val="00094632"/>
    <w:rsid w:val="00096FC3"/>
    <w:rsid w:val="00097CD1"/>
    <w:rsid w:val="000A2315"/>
    <w:rsid w:val="000A2887"/>
    <w:rsid w:val="000A2BAE"/>
    <w:rsid w:val="000A5EDA"/>
    <w:rsid w:val="000A6CC1"/>
    <w:rsid w:val="000A6E2A"/>
    <w:rsid w:val="000A7B6D"/>
    <w:rsid w:val="000B03AA"/>
    <w:rsid w:val="000B1C92"/>
    <w:rsid w:val="000B3086"/>
    <w:rsid w:val="000B333D"/>
    <w:rsid w:val="000B3A89"/>
    <w:rsid w:val="000B4028"/>
    <w:rsid w:val="000B4712"/>
    <w:rsid w:val="000B4CE2"/>
    <w:rsid w:val="000B5F74"/>
    <w:rsid w:val="000B6BB5"/>
    <w:rsid w:val="000B6F21"/>
    <w:rsid w:val="000B73AD"/>
    <w:rsid w:val="000B7C9A"/>
    <w:rsid w:val="000C17B8"/>
    <w:rsid w:val="000C262F"/>
    <w:rsid w:val="000C3256"/>
    <w:rsid w:val="000C38A3"/>
    <w:rsid w:val="000C3C60"/>
    <w:rsid w:val="000C3E94"/>
    <w:rsid w:val="000C3F37"/>
    <w:rsid w:val="000C5029"/>
    <w:rsid w:val="000C53EC"/>
    <w:rsid w:val="000D0488"/>
    <w:rsid w:val="000D3EF6"/>
    <w:rsid w:val="000D52F4"/>
    <w:rsid w:val="000D543C"/>
    <w:rsid w:val="000D647A"/>
    <w:rsid w:val="000D6BDF"/>
    <w:rsid w:val="000D7D2A"/>
    <w:rsid w:val="000D7FC5"/>
    <w:rsid w:val="000E08DD"/>
    <w:rsid w:val="000E1546"/>
    <w:rsid w:val="000E200E"/>
    <w:rsid w:val="000E2479"/>
    <w:rsid w:val="000E4CFA"/>
    <w:rsid w:val="000E6674"/>
    <w:rsid w:val="000E73C6"/>
    <w:rsid w:val="000E7DF5"/>
    <w:rsid w:val="000F12A8"/>
    <w:rsid w:val="000F130F"/>
    <w:rsid w:val="000F2100"/>
    <w:rsid w:val="000F4FE9"/>
    <w:rsid w:val="000F5885"/>
    <w:rsid w:val="000F74CC"/>
    <w:rsid w:val="000F7B5B"/>
    <w:rsid w:val="000F7DBE"/>
    <w:rsid w:val="001027B7"/>
    <w:rsid w:val="00102DFE"/>
    <w:rsid w:val="00103933"/>
    <w:rsid w:val="00103DD3"/>
    <w:rsid w:val="0010402A"/>
    <w:rsid w:val="00104C47"/>
    <w:rsid w:val="00105F2A"/>
    <w:rsid w:val="00107AA3"/>
    <w:rsid w:val="00110419"/>
    <w:rsid w:val="001120B1"/>
    <w:rsid w:val="001136AF"/>
    <w:rsid w:val="00113B31"/>
    <w:rsid w:val="001141E7"/>
    <w:rsid w:val="00114881"/>
    <w:rsid w:val="00114B48"/>
    <w:rsid w:val="001162A4"/>
    <w:rsid w:val="0011661A"/>
    <w:rsid w:val="00116AB6"/>
    <w:rsid w:val="00116ADB"/>
    <w:rsid w:val="00116C67"/>
    <w:rsid w:val="00120381"/>
    <w:rsid w:val="00120B17"/>
    <w:rsid w:val="00120BCB"/>
    <w:rsid w:val="0012288A"/>
    <w:rsid w:val="0012409E"/>
    <w:rsid w:val="001241BB"/>
    <w:rsid w:val="00125146"/>
    <w:rsid w:val="00125961"/>
    <w:rsid w:val="00126D19"/>
    <w:rsid w:val="00126DF2"/>
    <w:rsid w:val="00130C9B"/>
    <w:rsid w:val="00132D75"/>
    <w:rsid w:val="00133ACE"/>
    <w:rsid w:val="00136819"/>
    <w:rsid w:val="00137DF2"/>
    <w:rsid w:val="00137EA3"/>
    <w:rsid w:val="001405D4"/>
    <w:rsid w:val="0014123A"/>
    <w:rsid w:val="00142B0E"/>
    <w:rsid w:val="001447BE"/>
    <w:rsid w:val="00145A50"/>
    <w:rsid w:val="00146386"/>
    <w:rsid w:val="001479D4"/>
    <w:rsid w:val="00147F9E"/>
    <w:rsid w:val="001516D2"/>
    <w:rsid w:val="00151B53"/>
    <w:rsid w:val="001525A2"/>
    <w:rsid w:val="00153C1F"/>
    <w:rsid w:val="001552E1"/>
    <w:rsid w:val="001555F9"/>
    <w:rsid w:val="00156C70"/>
    <w:rsid w:val="00157C7E"/>
    <w:rsid w:val="00157D50"/>
    <w:rsid w:val="0016097D"/>
    <w:rsid w:val="00161761"/>
    <w:rsid w:val="0016197F"/>
    <w:rsid w:val="00162014"/>
    <w:rsid w:val="00163EE9"/>
    <w:rsid w:val="00165C3B"/>
    <w:rsid w:val="001660EA"/>
    <w:rsid w:val="00166B9B"/>
    <w:rsid w:val="0016794D"/>
    <w:rsid w:val="0017026D"/>
    <w:rsid w:val="00170573"/>
    <w:rsid w:val="001712D6"/>
    <w:rsid w:val="00174A5D"/>
    <w:rsid w:val="001769CA"/>
    <w:rsid w:val="001800BD"/>
    <w:rsid w:val="00180642"/>
    <w:rsid w:val="00180D56"/>
    <w:rsid w:val="0018133E"/>
    <w:rsid w:val="00184590"/>
    <w:rsid w:val="0018461D"/>
    <w:rsid w:val="00186781"/>
    <w:rsid w:val="00186F21"/>
    <w:rsid w:val="00187425"/>
    <w:rsid w:val="001907CF"/>
    <w:rsid w:val="00190806"/>
    <w:rsid w:val="00191495"/>
    <w:rsid w:val="00193982"/>
    <w:rsid w:val="00194297"/>
    <w:rsid w:val="00195558"/>
    <w:rsid w:val="00195E21"/>
    <w:rsid w:val="00196890"/>
    <w:rsid w:val="00196FB0"/>
    <w:rsid w:val="00197D04"/>
    <w:rsid w:val="001A2893"/>
    <w:rsid w:val="001A2DF2"/>
    <w:rsid w:val="001A31A4"/>
    <w:rsid w:val="001A4CE5"/>
    <w:rsid w:val="001A4D77"/>
    <w:rsid w:val="001A4DDA"/>
    <w:rsid w:val="001A5CC3"/>
    <w:rsid w:val="001A6AF9"/>
    <w:rsid w:val="001A6F3F"/>
    <w:rsid w:val="001B0E5F"/>
    <w:rsid w:val="001B12CA"/>
    <w:rsid w:val="001B2274"/>
    <w:rsid w:val="001B2AB5"/>
    <w:rsid w:val="001B2B49"/>
    <w:rsid w:val="001B37AD"/>
    <w:rsid w:val="001B3A30"/>
    <w:rsid w:val="001B44CC"/>
    <w:rsid w:val="001B630E"/>
    <w:rsid w:val="001B7CB8"/>
    <w:rsid w:val="001C0B08"/>
    <w:rsid w:val="001C37CA"/>
    <w:rsid w:val="001C3CF9"/>
    <w:rsid w:val="001C3F3E"/>
    <w:rsid w:val="001C40EB"/>
    <w:rsid w:val="001C5632"/>
    <w:rsid w:val="001C5AE8"/>
    <w:rsid w:val="001C64F8"/>
    <w:rsid w:val="001C7E6B"/>
    <w:rsid w:val="001D1A15"/>
    <w:rsid w:val="001D1AE2"/>
    <w:rsid w:val="001D1D80"/>
    <w:rsid w:val="001D1ED5"/>
    <w:rsid w:val="001D35C1"/>
    <w:rsid w:val="001D4156"/>
    <w:rsid w:val="001D4BFB"/>
    <w:rsid w:val="001D5AD6"/>
    <w:rsid w:val="001D68C4"/>
    <w:rsid w:val="001D6C74"/>
    <w:rsid w:val="001D7B45"/>
    <w:rsid w:val="001D7C22"/>
    <w:rsid w:val="001E0665"/>
    <w:rsid w:val="001E180E"/>
    <w:rsid w:val="001E19B9"/>
    <w:rsid w:val="001E2DF2"/>
    <w:rsid w:val="001E5878"/>
    <w:rsid w:val="001F10B6"/>
    <w:rsid w:val="001F1B30"/>
    <w:rsid w:val="001F2B99"/>
    <w:rsid w:val="001F3011"/>
    <w:rsid w:val="001F34CA"/>
    <w:rsid w:val="001F3D11"/>
    <w:rsid w:val="001F4D44"/>
    <w:rsid w:val="001F4E57"/>
    <w:rsid w:val="001F62B3"/>
    <w:rsid w:val="001F6BBA"/>
    <w:rsid w:val="001F792C"/>
    <w:rsid w:val="001F7DAB"/>
    <w:rsid w:val="002008FF"/>
    <w:rsid w:val="002010E1"/>
    <w:rsid w:val="00201218"/>
    <w:rsid w:val="00201A0E"/>
    <w:rsid w:val="00201DA1"/>
    <w:rsid w:val="002022A3"/>
    <w:rsid w:val="002024E0"/>
    <w:rsid w:val="00202997"/>
    <w:rsid w:val="0020516A"/>
    <w:rsid w:val="0020531E"/>
    <w:rsid w:val="00205326"/>
    <w:rsid w:val="002053A9"/>
    <w:rsid w:val="002055F8"/>
    <w:rsid w:val="00205843"/>
    <w:rsid w:val="002102C0"/>
    <w:rsid w:val="00210323"/>
    <w:rsid w:val="00210ADE"/>
    <w:rsid w:val="00215361"/>
    <w:rsid w:val="00216EE1"/>
    <w:rsid w:val="002170DF"/>
    <w:rsid w:val="00220000"/>
    <w:rsid w:val="002205FB"/>
    <w:rsid w:val="002218CE"/>
    <w:rsid w:val="00222A49"/>
    <w:rsid w:val="00222B0C"/>
    <w:rsid w:val="00223A40"/>
    <w:rsid w:val="00223A78"/>
    <w:rsid w:val="00223B9F"/>
    <w:rsid w:val="00225FA2"/>
    <w:rsid w:val="0022687F"/>
    <w:rsid w:val="002277BD"/>
    <w:rsid w:val="0023063A"/>
    <w:rsid w:val="00230B12"/>
    <w:rsid w:val="00230CFF"/>
    <w:rsid w:val="002317B6"/>
    <w:rsid w:val="00231ABB"/>
    <w:rsid w:val="00231B55"/>
    <w:rsid w:val="00231C2F"/>
    <w:rsid w:val="0023737B"/>
    <w:rsid w:val="002430EF"/>
    <w:rsid w:val="0024619E"/>
    <w:rsid w:val="002462ED"/>
    <w:rsid w:val="00246E52"/>
    <w:rsid w:val="00247C08"/>
    <w:rsid w:val="00250704"/>
    <w:rsid w:val="0025266D"/>
    <w:rsid w:val="00253648"/>
    <w:rsid w:val="00253A3A"/>
    <w:rsid w:val="002544FF"/>
    <w:rsid w:val="00254545"/>
    <w:rsid w:val="00255235"/>
    <w:rsid w:val="00260031"/>
    <w:rsid w:val="002610EE"/>
    <w:rsid w:val="00261D28"/>
    <w:rsid w:val="00264A64"/>
    <w:rsid w:val="00265011"/>
    <w:rsid w:val="0026650C"/>
    <w:rsid w:val="00266C6B"/>
    <w:rsid w:val="002708F8"/>
    <w:rsid w:val="00273152"/>
    <w:rsid w:val="0027362C"/>
    <w:rsid w:val="00273DF6"/>
    <w:rsid w:val="002745F6"/>
    <w:rsid w:val="00274C5D"/>
    <w:rsid w:val="00275C62"/>
    <w:rsid w:val="00276675"/>
    <w:rsid w:val="00276CE1"/>
    <w:rsid w:val="0028056F"/>
    <w:rsid w:val="002809E9"/>
    <w:rsid w:val="002814AB"/>
    <w:rsid w:val="002821EB"/>
    <w:rsid w:val="00285675"/>
    <w:rsid w:val="002859FF"/>
    <w:rsid w:val="002860C1"/>
    <w:rsid w:val="0029040F"/>
    <w:rsid w:val="002906F4"/>
    <w:rsid w:val="0029079D"/>
    <w:rsid w:val="0029289D"/>
    <w:rsid w:val="00292F27"/>
    <w:rsid w:val="00295857"/>
    <w:rsid w:val="00295D1E"/>
    <w:rsid w:val="002965C6"/>
    <w:rsid w:val="00296DE2"/>
    <w:rsid w:val="002A2255"/>
    <w:rsid w:val="002A3671"/>
    <w:rsid w:val="002A36DF"/>
    <w:rsid w:val="002B0384"/>
    <w:rsid w:val="002B0510"/>
    <w:rsid w:val="002B1DD4"/>
    <w:rsid w:val="002B2995"/>
    <w:rsid w:val="002B36B3"/>
    <w:rsid w:val="002B4E50"/>
    <w:rsid w:val="002B5014"/>
    <w:rsid w:val="002B5E8E"/>
    <w:rsid w:val="002B6031"/>
    <w:rsid w:val="002B60C1"/>
    <w:rsid w:val="002B6555"/>
    <w:rsid w:val="002C343B"/>
    <w:rsid w:val="002C38EA"/>
    <w:rsid w:val="002C6C72"/>
    <w:rsid w:val="002C7161"/>
    <w:rsid w:val="002D04D6"/>
    <w:rsid w:val="002D430C"/>
    <w:rsid w:val="002D7824"/>
    <w:rsid w:val="002E1884"/>
    <w:rsid w:val="002E2E77"/>
    <w:rsid w:val="002E534E"/>
    <w:rsid w:val="002E544E"/>
    <w:rsid w:val="002E6207"/>
    <w:rsid w:val="002E6E68"/>
    <w:rsid w:val="002E6EB3"/>
    <w:rsid w:val="002E7456"/>
    <w:rsid w:val="002E7BCA"/>
    <w:rsid w:val="002F186B"/>
    <w:rsid w:val="002F1BC1"/>
    <w:rsid w:val="002F1C82"/>
    <w:rsid w:val="002F26BC"/>
    <w:rsid w:val="002F26F8"/>
    <w:rsid w:val="002F4662"/>
    <w:rsid w:val="002F4A8A"/>
    <w:rsid w:val="002F56A5"/>
    <w:rsid w:val="002F5BA0"/>
    <w:rsid w:val="00303263"/>
    <w:rsid w:val="00303446"/>
    <w:rsid w:val="00305D2B"/>
    <w:rsid w:val="00305F97"/>
    <w:rsid w:val="003061DB"/>
    <w:rsid w:val="00306A05"/>
    <w:rsid w:val="00310304"/>
    <w:rsid w:val="00311809"/>
    <w:rsid w:val="00312C7D"/>
    <w:rsid w:val="0031349E"/>
    <w:rsid w:val="003152B5"/>
    <w:rsid w:val="00317C89"/>
    <w:rsid w:val="00320C7B"/>
    <w:rsid w:val="00323891"/>
    <w:rsid w:val="003256AC"/>
    <w:rsid w:val="00326219"/>
    <w:rsid w:val="0032651A"/>
    <w:rsid w:val="00326B19"/>
    <w:rsid w:val="00330067"/>
    <w:rsid w:val="003323A5"/>
    <w:rsid w:val="003349E2"/>
    <w:rsid w:val="00334E0F"/>
    <w:rsid w:val="00335295"/>
    <w:rsid w:val="00335E3E"/>
    <w:rsid w:val="00336F10"/>
    <w:rsid w:val="00337A07"/>
    <w:rsid w:val="003403D9"/>
    <w:rsid w:val="003404D6"/>
    <w:rsid w:val="00341AB6"/>
    <w:rsid w:val="00342B31"/>
    <w:rsid w:val="00342B91"/>
    <w:rsid w:val="00344572"/>
    <w:rsid w:val="003451EE"/>
    <w:rsid w:val="00346113"/>
    <w:rsid w:val="003468F1"/>
    <w:rsid w:val="003569A2"/>
    <w:rsid w:val="003611EC"/>
    <w:rsid w:val="00362C7A"/>
    <w:rsid w:val="00363A29"/>
    <w:rsid w:val="00364974"/>
    <w:rsid w:val="00364BF7"/>
    <w:rsid w:val="00365717"/>
    <w:rsid w:val="003672AC"/>
    <w:rsid w:val="00367421"/>
    <w:rsid w:val="00371CDE"/>
    <w:rsid w:val="003721A7"/>
    <w:rsid w:val="00372724"/>
    <w:rsid w:val="003737CD"/>
    <w:rsid w:val="0037474A"/>
    <w:rsid w:val="0037582F"/>
    <w:rsid w:val="00375CE9"/>
    <w:rsid w:val="00376E94"/>
    <w:rsid w:val="00377595"/>
    <w:rsid w:val="00377C03"/>
    <w:rsid w:val="003810C9"/>
    <w:rsid w:val="00382E79"/>
    <w:rsid w:val="003831A0"/>
    <w:rsid w:val="00383617"/>
    <w:rsid w:val="00383B98"/>
    <w:rsid w:val="003845A9"/>
    <w:rsid w:val="0038515C"/>
    <w:rsid w:val="0038634D"/>
    <w:rsid w:val="00386C94"/>
    <w:rsid w:val="00386F7C"/>
    <w:rsid w:val="0038789F"/>
    <w:rsid w:val="00387C03"/>
    <w:rsid w:val="003909EE"/>
    <w:rsid w:val="003910AD"/>
    <w:rsid w:val="0039128E"/>
    <w:rsid w:val="00391795"/>
    <w:rsid w:val="00391913"/>
    <w:rsid w:val="00391C40"/>
    <w:rsid w:val="003921BF"/>
    <w:rsid w:val="00393497"/>
    <w:rsid w:val="003941AC"/>
    <w:rsid w:val="00395321"/>
    <w:rsid w:val="003961B2"/>
    <w:rsid w:val="0039643C"/>
    <w:rsid w:val="003969D4"/>
    <w:rsid w:val="003A021A"/>
    <w:rsid w:val="003A19E2"/>
    <w:rsid w:val="003A20E2"/>
    <w:rsid w:val="003A2771"/>
    <w:rsid w:val="003A2F64"/>
    <w:rsid w:val="003A3C2C"/>
    <w:rsid w:val="003A51F8"/>
    <w:rsid w:val="003A7203"/>
    <w:rsid w:val="003A7C57"/>
    <w:rsid w:val="003A7EAE"/>
    <w:rsid w:val="003B0337"/>
    <w:rsid w:val="003B1125"/>
    <w:rsid w:val="003B2211"/>
    <w:rsid w:val="003B3162"/>
    <w:rsid w:val="003B31B9"/>
    <w:rsid w:val="003B3951"/>
    <w:rsid w:val="003B44C2"/>
    <w:rsid w:val="003B46D7"/>
    <w:rsid w:val="003B55DF"/>
    <w:rsid w:val="003B5E13"/>
    <w:rsid w:val="003B6641"/>
    <w:rsid w:val="003B7DB0"/>
    <w:rsid w:val="003C23AA"/>
    <w:rsid w:val="003C2AF1"/>
    <w:rsid w:val="003C3317"/>
    <w:rsid w:val="003C52B7"/>
    <w:rsid w:val="003C75A5"/>
    <w:rsid w:val="003D03A8"/>
    <w:rsid w:val="003D03BC"/>
    <w:rsid w:val="003D32CC"/>
    <w:rsid w:val="003D424E"/>
    <w:rsid w:val="003D4AC1"/>
    <w:rsid w:val="003D506E"/>
    <w:rsid w:val="003D5BD2"/>
    <w:rsid w:val="003D64AE"/>
    <w:rsid w:val="003D7017"/>
    <w:rsid w:val="003D7C77"/>
    <w:rsid w:val="003E083F"/>
    <w:rsid w:val="003E19EB"/>
    <w:rsid w:val="003E1AA3"/>
    <w:rsid w:val="003E1C6B"/>
    <w:rsid w:val="003E245D"/>
    <w:rsid w:val="003E32FA"/>
    <w:rsid w:val="003E689F"/>
    <w:rsid w:val="003E6ADD"/>
    <w:rsid w:val="003E7938"/>
    <w:rsid w:val="003F03B8"/>
    <w:rsid w:val="003F0B85"/>
    <w:rsid w:val="003F0F59"/>
    <w:rsid w:val="003F1682"/>
    <w:rsid w:val="003F343B"/>
    <w:rsid w:val="003F47EF"/>
    <w:rsid w:val="003F55A4"/>
    <w:rsid w:val="00400226"/>
    <w:rsid w:val="00400AAB"/>
    <w:rsid w:val="00402BEA"/>
    <w:rsid w:val="00402F76"/>
    <w:rsid w:val="004032DA"/>
    <w:rsid w:val="0040365A"/>
    <w:rsid w:val="00404025"/>
    <w:rsid w:val="004049BA"/>
    <w:rsid w:val="004061BD"/>
    <w:rsid w:val="00406379"/>
    <w:rsid w:val="00406879"/>
    <w:rsid w:val="00406C23"/>
    <w:rsid w:val="004072DB"/>
    <w:rsid w:val="00407E6D"/>
    <w:rsid w:val="00410E4D"/>
    <w:rsid w:val="00410FB7"/>
    <w:rsid w:val="0041145C"/>
    <w:rsid w:val="00412C21"/>
    <w:rsid w:val="00412FF5"/>
    <w:rsid w:val="00413586"/>
    <w:rsid w:val="00413D58"/>
    <w:rsid w:val="00416668"/>
    <w:rsid w:val="00417C46"/>
    <w:rsid w:val="004209CB"/>
    <w:rsid w:val="004218C7"/>
    <w:rsid w:val="00421971"/>
    <w:rsid w:val="0042271B"/>
    <w:rsid w:val="00423800"/>
    <w:rsid w:val="0042436C"/>
    <w:rsid w:val="00424CBA"/>
    <w:rsid w:val="004254D4"/>
    <w:rsid w:val="004257EE"/>
    <w:rsid w:val="00425C20"/>
    <w:rsid w:val="00426754"/>
    <w:rsid w:val="004275F5"/>
    <w:rsid w:val="00427AAF"/>
    <w:rsid w:val="00430757"/>
    <w:rsid w:val="00430D77"/>
    <w:rsid w:val="0043142E"/>
    <w:rsid w:val="00431AEC"/>
    <w:rsid w:val="00432242"/>
    <w:rsid w:val="00434070"/>
    <w:rsid w:val="00434D6D"/>
    <w:rsid w:val="0043553C"/>
    <w:rsid w:val="0043588E"/>
    <w:rsid w:val="00435A3D"/>
    <w:rsid w:val="00436EEF"/>
    <w:rsid w:val="0043708C"/>
    <w:rsid w:val="004428DC"/>
    <w:rsid w:val="0044353C"/>
    <w:rsid w:val="004450C4"/>
    <w:rsid w:val="00445724"/>
    <w:rsid w:val="00446C1E"/>
    <w:rsid w:val="00446EEE"/>
    <w:rsid w:val="00450693"/>
    <w:rsid w:val="00452554"/>
    <w:rsid w:val="004527D1"/>
    <w:rsid w:val="00452E0E"/>
    <w:rsid w:val="00453A63"/>
    <w:rsid w:val="00455BED"/>
    <w:rsid w:val="00455D25"/>
    <w:rsid w:val="00456458"/>
    <w:rsid w:val="0046082A"/>
    <w:rsid w:val="00461204"/>
    <w:rsid w:val="00461458"/>
    <w:rsid w:val="00462094"/>
    <w:rsid w:val="00464BD5"/>
    <w:rsid w:val="004657E9"/>
    <w:rsid w:val="00467DBD"/>
    <w:rsid w:val="004713F6"/>
    <w:rsid w:val="00472C74"/>
    <w:rsid w:val="00473C7A"/>
    <w:rsid w:val="00473D4E"/>
    <w:rsid w:val="00474859"/>
    <w:rsid w:val="00474F2C"/>
    <w:rsid w:val="00481193"/>
    <w:rsid w:val="0048135D"/>
    <w:rsid w:val="004813E3"/>
    <w:rsid w:val="00483344"/>
    <w:rsid w:val="00491AF1"/>
    <w:rsid w:val="00492D7A"/>
    <w:rsid w:val="004934AD"/>
    <w:rsid w:val="00495A16"/>
    <w:rsid w:val="00495F7C"/>
    <w:rsid w:val="004965AF"/>
    <w:rsid w:val="004973B1"/>
    <w:rsid w:val="004A0D3D"/>
    <w:rsid w:val="004A18A3"/>
    <w:rsid w:val="004A25DE"/>
    <w:rsid w:val="004A2667"/>
    <w:rsid w:val="004A2F78"/>
    <w:rsid w:val="004A307D"/>
    <w:rsid w:val="004A6060"/>
    <w:rsid w:val="004A7C5A"/>
    <w:rsid w:val="004B016F"/>
    <w:rsid w:val="004B1247"/>
    <w:rsid w:val="004B1D8F"/>
    <w:rsid w:val="004B2BB6"/>
    <w:rsid w:val="004B39FD"/>
    <w:rsid w:val="004B47EF"/>
    <w:rsid w:val="004B5F2E"/>
    <w:rsid w:val="004B65CE"/>
    <w:rsid w:val="004B69C3"/>
    <w:rsid w:val="004C0039"/>
    <w:rsid w:val="004C0B82"/>
    <w:rsid w:val="004C0E67"/>
    <w:rsid w:val="004C1422"/>
    <w:rsid w:val="004C15AE"/>
    <w:rsid w:val="004C2B68"/>
    <w:rsid w:val="004C2C1E"/>
    <w:rsid w:val="004C3701"/>
    <w:rsid w:val="004C3C5E"/>
    <w:rsid w:val="004C4F3E"/>
    <w:rsid w:val="004C5814"/>
    <w:rsid w:val="004C6295"/>
    <w:rsid w:val="004C7CAF"/>
    <w:rsid w:val="004C7E22"/>
    <w:rsid w:val="004C7E2D"/>
    <w:rsid w:val="004D1C13"/>
    <w:rsid w:val="004D2A75"/>
    <w:rsid w:val="004D3730"/>
    <w:rsid w:val="004D4955"/>
    <w:rsid w:val="004D64FA"/>
    <w:rsid w:val="004E094E"/>
    <w:rsid w:val="004E176B"/>
    <w:rsid w:val="004E3217"/>
    <w:rsid w:val="004E3D1A"/>
    <w:rsid w:val="004E5276"/>
    <w:rsid w:val="004E587C"/>
    <w:rsid w:val="004E6209"/>
    <w:rsid w:val="004F02AD"/>
    <w:rsid w:val="004F09AA"/>
    <w:rsid w:val="004F0AE0"/>
    <w:rsid w:val="004F127C"/>
    <w:rsid w:val="004F2D93"/>
    <w:rsid w:val="004F32D9"/>
    <w:rsid w:val="004F369A"/>
    <w:rsid w:val="004F3C76"/>
    <w:rsid w:val="004F437F"/>
    <w:rsid w:val="004F5189"/>
    <w:rsid w:val="004F5EC9"/>
    <w:rsid w:val="004F7D4F"/>
    <w:rsid w:val="004F7E03"/>
    <w:rsid w:val="00501D05"/>
    <w:rsid w:val="005046EB"/>
    <w:rsid w:val="00505B6E"/>
    <w:rsid w:val="0050658F"/>
    <w:rsid w:val="0050762A"/>
    <w:rsid w:val="0050781B"/>
    <w:rsid w:val="00510039"/>
    <w:rsid w:val="005120EE"/>
    <w:rsid w:val="00512188"/>
    <w:rsid w:val="00514412"/>
    <w:rsid w:val="00515839"/>
    <w:rsid w:val="00515CF5"/>
    <w:rsid w:val="00516C0A"/>
    <w:rsid w:val="00522074"/>
    <w:rsid w:val="00522834"/>
    <w:rsid w:val="005234CD"/>
    <w:rsid w:val="00523543"/>
    <w:rsid w:val="005249CE"/>
    <w:rsid w:val="00525202"/>
    <w:rsid w:val="005255A4"/>
    <w:rsid w:val="005258A9"/>
    <w:rsid w:val="00525947"/>
    <w:rsid w:val="0052731E"/>
    <w:rsid w:val="00527839"/>
    <w:rsid w:val="00530AF6"/>
    <w:rsid w:val="00531698"/>
    <w:rsid w:val="00531783"/>
    <w:rsid w:val="00533301"/>
    <w:rsid w:val="00534022"/>
    <w:rsid w:val="005351EF"/>
    <w:rsid w:val="00535732"/>
    <w:rsid w:val="005365C6"/>
    <w:rsid w:val="005402F7"/>
    <w:rsid w:val="00540FF7"/>
    <w:rsid w:val="0054204E"/>
    <w:rsid w:val="0054212A"/>
    <w:rsid w:val="00542F0E"/>
    <w:rsid w:val="0054310F"/>
    <w:rsid w:val="00546EB1"/>
    <w:rsid w:val="00546FD9"/>
    <w:rsid w:val="005479B7"/>
    <w:rsid w:val="005503DD"/>
    <w:rsid w:val="00550479"/>
    <w:rsid w:val="00550527"/>
    <w:rsid w:val="00552430"/>
    <w:rsid w:val="00552643"/>
    <w:rsid w:val="005528F2"/>
    <w:rsid w:val="00553C90"/>
    <w:rsid w:val="0055613C"/>
    <w:rsid w:val="005563BC"/>
    <w:rsid w:val="005578A6"/>
    <w:rsid w:val="00562967"/>
    <w:rsid w:val="005643D1"/>
    <w:rsid w:val="00564BA2"/>
    <w:rsid w:val="00565E58"/>
    <w:rsid w:val="005667D0"/>
    <w:rsid w:val="00566D4F"/>
    <w:rsid w:val="005740ED"/>
    <w:rsid w:val="0057475B"/>
    <w:rsid w:val="00574BA3"/>
    <w:rsid w:val="005760E2"/>
    <w:rsid w:val="00576332"/>
    <w:rsid w:val="0057783C"/>
    <w:rsid w:val="0058177B"/>
    <w:rsid w:val="005824E1"/>
    <w:rsid w:val="00582DD7"/>
    <w:rsid w:val="00584B8B"/>
    <w:rsid w:val="00584E55"/>
    <w:rsid w:val="00585BDE"/>
    <w:rsid w:val="005875ED"/>
    <w:rsid w:val="00590D33"/>
    <w:rsid w:val="005913EC"/>
    <w:rsid w:val="005914B2"/>
    <w:rsid w:val="00593AAD"/>
    <w:rsid w:val="00593DD4"/>
    <w:rsid w:val="0059651C"/>
    <w:rsid w:val="00597945"/>
    <w:rsid w:val="005A07D6"/>
    <w:rsid w:val="005A3FD3"/>
    <w:rsid w:val="005A577E"/>
    <w:rsid w:val="005A61C0"/>
    <w:rsid w:val="005A6EF9"/>
    <w:rsid w:val="005B06DB"/>
    <w:rsid w:val="005B08E3"/>
    <w:rsid w:val="005B10ED"/>
    <w:rsid w:val="005B29FC"/>
    <w:rsid w:val="005B54EB"/>
    <w:rsid w:val="005B5D57"/>
    <w:rsid w:val="005B7A1D"/>
    <w:rsid w:val="005C02D5"/>
    <w:rsid w:val="005C08EB"/>
    <w:rsid w:val="005C0BF5"/>
    <w:rsid w:val="005C1BCF"/>
    <w:rsid w:val="005C211E"/>
    <w:rsid w:val="005C3808"/>
    <w:rsid w:val="005C3D07"/>
    <w:rsid w:val="005C46BB"/>
    <w:rsid w:val="005C478A"/>
    <w:rsid w:val="005C4ABE"/>
    <w:rsid w:val="005C4F3D"/>
    <w:rsid w:val="005C770C"/>
    <w:rsid w:val="005D1615"/>
    <w:rsid w:val="005D1C75"/>
    <w:rsid w:val="005D5292"/>
    <w:rsid w:val="005D554A"/>
    <w:rsid w:val="005D57F5"/>
    <w:rsid w:val="005D78E1"/>
    <w:rsid w:val="005E2821"/>
    <w:rsid w:val="005E2E74"/>
    <w:rsid w:val="005E35A3"/>
    <w:rsid w:val="005E3FBF"/>
    <w:rsid w:val="005E5740"/>
    <w:rsid w:val="005E60A7"/>
    <w:rsid w:val="005E6195"/>
    <w:rsid w:val="005E6F2F"/>
    <w:rsid w:val="005E7552"/>
    <w:rsid w:val="005F02FB"/>
    <w:rsid w:val="005F1031"/>
    <w:rsid w:val="005F1E12"/>
    <w:rsid w:val="005F2FE0"/>
    <w:rsid w:val="005F6E56"/>
    <w:rsid w:val="005F77C1"/>
    <w:rsid w:val="00600201"/>
    <w:rsid w:val="00602C17"/>
    <w:rsid w:val="00602E32"/>
    <w:rsid w:val="00603377"/>
    <w:rsid w:val="00607CA0"/>
    <w:rsid w:val="00610525"/>
    <w:rsid w:val="00610B73"/>
    <w:rsid w:val="00613D1C"/>
    <w:rsid w:val="006156F7"/>
    <w:rsid w:val="00615B67"/>
    <w:rsid w:val="00616565"/>
    <w:rsid w:val="00616674"/>
    <w:rsid w:val="006179D9"/>
    <w:rsid w:val="00620799"/>
    <w:rsid w:val="00621721"/>
    <w:rsid w:val="006226B5"/>
    <w:rsid w:val="00623DF4"/>
    <w:rsid w:val="0062427E"/>
    <w:rsid w:val="0062544D"/>
    <w:rsid w:val="00625CBC"/>
    <w:rsid w:val="00625D78"/>
    <w:rsid w:val="00626646"/>
    <w:rsid w:val="00626970"/>
    <w:rsid w:val="00626E28"/>
    <w:rsid w:val="00632C00"/>
    <w:rsid w:val="00632E4A"/>
    <w:rsid w:val="00636086"/>
    <w:rsid w:val="0063651A"/>
    <w:rsid w:val="006367B2"/>
    <w:rsid w:val="00636972"/>
    <w:rsid w:val="006369F3"/>
    <w:rsid w:val="00637DF3"/>
    <w:rsid w:val="00640B82"/>
    <w:rsid w:val="00641988"/>
    <w:rsid w:val="00642E24"/>
    <w:rsid w:val="006430B5"/>
    <w:rsid w:val="006439A7"/>
    <w:rsid w:val="00643AD0"/>
    <w:rsid w:val="00644CDE"/>
    <w:rsid w:val="0064560E"/>
    <w:rsid w:val="0064772D"/>
    <w:rsid w:val="0065204E"/>
    <w:rsid w:val="00653A99"/>
    <w:rsid w:val="006545B6"/>
    <w:rsid w:val="00654B13"/>
    <w:rsid w:val="00654B58"/>
    <w:rsid w:val="00654E9D"/>
    <w:rsid w:val="00655A3F"/>
    <w:rsid w:val="0065726B"/>
    <w:rsid w:val="006614CC"/>
    <w:rsid w:val="0066154E"/>
    <w:rsid w:val="0066228B"/>
    <w:rsid w:val="006629DC"/>
    <w:rsid w:val="0066482B"/>
    <w:rsid w:val="006671C7"/>
    <w:rsid w:val="0066754D"/>
    <w:rsid w:val="00670DE4"/>
    <w:rsid w:val="00671D5F"/>
    <w:rsid w:val="00671DFE"/>
    <w:rsid w:val="006731B0"/>
    <w:rsid w:val="00673EEB"/>
    <w:rsid w:val="00674555"/>
    <w:rsid w:val="0067735B"/>
    <w:rsid w:val="00677E45"/>
    <w:rsid w:val="006830FC"/>
    <w:rsid w:val="00683BC3"/>
    <w:rsid w:val="00683DF6"/>
    <w:rsid w:val="00685A2C"/>
    <w:rsid w:val="00686BC6"/>
    <w:rsid w:val="00687197"/>
    <w:rsid w:val="00687D69"/>
    <w:rsid w:val="00687F1C"/>
    <w:rsid w:val="00690193"/>
    <w:rsid w:val="00690693"/>
    <w:rsid w:val="00690EBC"/>
    <w:rsid w:val="00691B68"/>
    <w:rsid w:val="00692603"/>
    <w:rsid w:val="00692659"/>
    <w:rsid w:val="0069283B"/>
    <w:rsid w:val="006928C8"/>
    <w:rsid w:val="006929CD"/>
    <w:rsid w:val="00692B0C"/>
    <w:rsid w:val="00692B37"/>
    <w:rsid w:val="0069410B"/>
    <w:rsid w:val="0069712F"/>
    <w:rsid w:val="0069774A"/>
    <w:rsid w:val="006A079A"/>
    <w:rsid w:val="006A09AC"/>
    <w:rsid w:val="006A0D61"/>
    <w:rsid w:val="006A0DA8"/>
    <w:rsid w:val="006A101D"/>
    <w:rsid w:val="006A1D74"/>
    <w:rsid w:val="006A2134"/>
    <w:rsid w:val="006A30C2"/>
    <w:rsid w:val="006A4212"/>
    <w:rsid w:val="006A4BBF"/>
    <w:rsid w:val="006A5123"/>
    <w:rsid w:val="006A5CFD"/>
    <w:rsid w:val="006A6001"/>
    <w:rsid w:val="006A6108"/>
    <w:rsid w:val="006A7963"/>
    <w:rsid w:val="006A7DE6"/>
    <w:rsid w:val="006B0BBE"/>
    <w:rsid w:val="006B30AE"/>
    <w:rsid w:val="006B71B7"/>
    <w:rsid w:val="006B7CAA"/>
    <w:rsid w:val="006C00AF"/>
    <w:rsid w:val="006C37FA"/>
    <w:rsid w:val="006C768F"/>
    <w:rsid w:val="006D10E1"/>
    <w:rsid w:val="006D2B20"/>
    <w:rsid w:val="006D38B8"/>
    <w:rsid w:val="006D3A1C"/>
    <w:rsid w:val="006D413A"/>
    <w:rsid w:val="006D4330"/>
    <w:rsid w:val="006D46C8"/>
    <w:rsid w:val="006D57E9"/>
    <w:rsid w:val="006D5BB8"/>
    <w:rsid w:val="006E01CC"/>
    <w:rsid w:val="006E0476"/>
    <w:rsid w:val="006E0CAF"/>
    <w:rsid w:val="006E21B5"/>
    <w:rsid w:val="006E3C99"/>
    <w:rsid w:val="006E71F9"/>
    <w:rsid w:val="006E7242"/>
    <w:rsid w:val="006E7BC2"/>
    <w:rsid w:val="006F0C7D"/>
    <w:rsid w:val="006F245A"/>
    <w:rsid w:val="006F4D8F"/>
    <w:rsid w:val="006F699F"/>
    <w:rsid w:val="00704B75"/>
    <w:rsid w:val="00705DB9"/>
    <w:rsid w:val="00707B04"/>
    <w:rsid w:val="00710356"/>
    <w:rsid w:val="007109BE"/>
    <w:rsid w:val="00711298"/>
    <w:rsid w:val="00711F70"/>
    <w:rsid w:val="00712212"/>
    <w:rsid w:val="007122B0"/>
    <w:rsid w:val="00714349"/>
    <w:rsid w:val="00716848"/>
    <w:rsid w:val="00717AB7"/>
    <w:rsid w:val="00720588"/>
    <w:rsid w:val="00720B3A"/>
    <w:rsid w:val="00720F77"/>
    <w:rsid w:val="0072188F"/>
    <w:rsid w:val="00723164"/>
    <w:rsid w:val="007233A5"/>
    <w:rsid w:val="00723DD6"/>
    <w:rsid w:val="0072429F"/>
    <w:rsid w:val="007256B6"/>
    <w:rsid w:val="007256ED"/>
    <w:rsid w:val="007279A4"/>
    <w:rsid w:val="00731623"/>
    <w:rsid w:val="00731633"/>
    <w:rsid w:val="00732E3F"/>
    <w:rsid w:val="00733F6E"/>
    <w:rsid w:val="007347FB"/>
    <w:rsid w:val="007350A9"/>
    <w:rsid w:val="00735257"/>
    <w:rsid w:val="00736A59"/>
    <w:rsid w:val="007402E9"/>
    <w:rsid w:val="00740CD6"/>
    <w:rsid w:val="007412C5"/>
    <w:rsid w:val="007418C7"/>
    <w:rsid w:val="00742BAF"/>
    <w:rsid w:val="00742D1E"/>
    <w:rsid w:val="00743BAE"/>
    <w:rsid w:val="0074452D"/>
    <w:rsid w:val="00745D18"/>
    <w:rsid w:val="00747072"/>
    <w:rsid w:val="00747908"/>
    <w:rsid w:val="00750AA6"/>
    <w:rsid w:val="00751BDB"/>
    <w:rsid w:val="00751F52"/>
    <w:rsid w:val="0075358D"/>
    <w:rsid w:val="0075363F"/>
    <w:rsid w:val="00755BDD"/>
    <w:rsid w:val="00757C8F"/>
    <w:rsid w:val="00760012"/>
    <w:rsid w:val="0076082C"/>
    <w:rsid w:val="00760D40"/>
    <w:rsid w:val="00761137"/>
    <w:rsid w:val="0076158D"/>
    <w:rsid w:val="00762A23"/>
    <w:rsid w:val="00762E1C"/>
    <w:rsid w:val="00763AFB"/>
    <w:rsid w:val="00763C3F"/>
    <w:rsid w:val="007641FB"/>
    <w:rsid w:val="00765380"/>
    <w:rsid w:val="007674D9"/>
    <w:rsid w:val="00767B6F"/>
    <w:rsid w:val="00772C27"/>
    <w:rsid w:val="00780C11"/>
    <w:rsid w:val="00780DAE"/>
    <w:rsid w:val="007814FC"/>
    <w:rsid w:val="00781D9E"/>
    <w:rsid w:val="007847FE"/>
    <w:rsid w:val="00784D19"/>
    <w:rsid w:val="00785F27"/>
    <w:rsid w:val="00790F4E"/>
    <w:rsid w:val="0079435D"/>
    <w:rsid w:val="00794A45"/>
    <w:rsid w:val="00794AC1"/>
    <w:rsid w:val="00794DC4"/>
    <w:rsid w:val="007958EB"/>
    <w:rsid w:val="007972A7"/>
    <w:rsid w:val="007973EE"/>
    <w:rsid w:val="00797B31"/>
    <w:rsid w:val="007A0E36"/>
    <w:rsid w:val="007A145F"/>
    <w:rsid w:val="007A4497"/>
    <w:rsid w:val="007A5029"/>
    <w:rsid w:val="007A503F"/>
    <w:rsid w:val="007A6B45"/>
    <w:rsid w:val="007B0FEA"/>
    <w:rsid w:val="007B1A76"/>
    <w:rsid w:val="007B3926"/>
    <w:rsid w:val="007B3F23"/>
    <w:rsid w:val="007B5C39"/>
    <w:rsid w:val="007B624D"/>
    <w:rsid w:val="007B7086"/>
    <w:rsid w:val="007B7763"/>
    <w:rsid w:val="007C0A47"/>
    <w:rsid w:val="007C100C"/>
    <w:rsid w:val="007C1DD9"/>
    <w:rsid w:val="007C1F0B"/>
    <w:rsid w:val="007C32B0"/>
    <w:rsid w:val="007C49C0"/>
    <w:rsid w:val="007C524B"/>
    <w:rsid w:val="007C602A"/>
    <w:rsid w:val="007C6510"/>
    <w:rsid w:val="007C7DD3"/>
    <w:rsid w:val="007D0671"/>
    <w:rsid w:val="007D0EA6"/>
    <w:rsid w:val="007D25D4"/>
    <w:rsid w:val="007D2A39"/>
    <w:rsid w:val="007D2CEA"/>
    <w:rsid w:val="007D3916"/>
    <w:rsid w:val="007D3BD4"/>
    <w:rsid w:val="007D5D9A"/>
    <w:rsid w:val="007D6500"/>
    <w:rsid w:val="007D76A2"/>
    <w:rsid w:val="007D79D8"/>
    <w:rsid w:val="007E0AA9"/>
    <w:rsid w:val="007E2409"/>
    <w:rsid w:val="007E47B7"/>
    <w:rsid w:val="007E7DA2"/>
    <w:rsid w:val="007E7E20"/>
    <w:rsid w:val="007F00F0"/>
    <w:rsid w:val="007F0C98"/>
    <w:rsid w:val="007F16E3"/>
    <w:rsid w:val="007F48FA"/>
    <w:rsid w:val="007F4A57"/>
    <w:rsid w:val="007F4BFB"/>
    <w:rsid w:val="007F5232"/>
    <w:rsid w:val="007F6180"/>
    <w:rsid w:val="007F6833"/>
    <w:rsid w:val="007F76E7"/>
    <w:rsid w:val="007F7ED1"/>
    <w:rsid w:val="00800443"/>
    <w:rsid w:val="008004B5"/>
    <w:rsid w:val="008018DE"/>
    <w:rsid w:val="00805083"/>
    <w:rsid w:val="0080605F"/>
    <w:rsid w:val="0080798F"/>
    <w:rsid w:val="00807AF9"/>
    <w:rsid w:val="00813514"/>
    <w:rsid w:val="00814FF5"/>
    <w:rsid w:val="008151DD"/>
    <w:rsid w:val="00815CC9"/>
    <w:rsid w:val="00815E0E"/>
    <w:rsid w:val="00816407"/>
    <w:rsid w:val="008165BA"/>
    <w:rsid w:val="00817CFD"/>
    <w:rsid w:val="00817E48"/>
    <w:rsid w:val="008201D5"/>
    <w:rsid w:val="00820B23"/>
    <w:rsid w:val="00822B9D"/>
    <w:rsid w:val="00822F5D"/>
    <w:rsid w:val="00823BA9"/>
    <w:rsid w:val="008254D0"/>
    <w:rsid w:val="008259B8"/>
    <w:rsid w:val="00825A7F"/>
    <w:rsid w:val="00826790"/>
    <w:rsid w:val="00826E22"/>
    <w:rsid w:val="00827C85"/>
    <w:rsid w:val="008303E1"/>
    <w:rsid w:val="00830EBB"/>
    <w:rsid w:val="00831EC3"/>
    <w:rsid w:val="00833ABF"/>
    <w:rsid w:val="00835E9C"/>
    <w:rsid w:val="008369C0"/>
    <w:rsid w:val="00836F7B"/>
    <w:rsid w:val="00837CEE"/>
    <w:rsid w:val="0084141E"/>
    <w:rsid w:val="0084327B"/>
    <w:rsid w:val="00843657"/>
    <w:rsid w:val="00844058"/>
    <w:rsid w:val="008440AD"/>
    <w:rsid w:val="008442EC"/>
    <w:rsid w:val="008454E0"/>
    <w:rsid w:val="00846117"/>
    <w:rsid w:val="00846378"/>
    <w:rsid w:val="008464BD"/>
    <w:rsid w:val="008505DF"/>
    <w:rsid w:val="00851085"/>
    <w:rsid w:val="00851436"/>
    <w:rsid w:val="0085207E"/>
    <w:rsid w:val="00853A90"/>
    <w:rsid w:val="00855319"/>
    <w:rsid w:val="00855DB4"/>
    <w:rsid w:val="00856198"/>
    <w:rsid w:val="00857A36"/>
    <w:rsid w:val="008606F3"/>
    <w:rsid w:val="00861E7D"/>
    <w:rsid w:val="0086355E"/>
    <w:rsid w:val="0086386B"/>
    <w:rsid w:val="00863FBA"/>
    <w:rsid w:val="008640E6"/>
    <w:rsid w:val="00864AEB"/>
    <w:rsid w:val="00864FA9"/>
    <w:rsid w:val="00866564"/>
    <w:rsid w:val="00866FE5"/>
    <w:rsid w:val="00872370"/>
    <w:rsid w:val="00872ABB"/>
    <w:rsid w:val="00872EE5"/>
    <w:rsid w:val="00873B29"/>
    <w:rsid w:val="008744D3"/>
    <w:rsid w:val="0087629B"/>
    <w:rsid w:val="00876ACC"/>
    <w:rsid w:val="00876E8B"/>
    <w:rsid w:val="00877B41"/>
    <w:rsid w:val="00882EFF"/>
    <w:rsid w:val="00884B10"/>
    <w:rsid w:val="00885F0B"/>
    <w:rsid w:val="00886845"/>
    <w:rsid w:val="00886A32"/>
    <w:rsid w:val="00886E3E"/>
    <w:rsid w:val="0088709A"/>
    <w:rsid w:val="008875D9"/>
    <w:rsid w:val="00887FE7"/>
    <w:rsid w:val="0089105C"/>
    <w:rsid w:val="00891090"/>
    <w:rsid w:val="00893E8F"/>
    <w:rsid w:val="0089451C"/>
    <w:rsid w:val="008947BE"/>
    <w:rsid w:val="008947C3"/>
    <w:rsid w:val="0089592F"/>
    <w:rsid w:val="00895D31"/>
    <w:rsid w:val="0089728C"/>
    <w:rsid w:val="008A2243"/>
    <w:rsid w:val="008A41A8"/>
    <w:rsid w:val="008A5BE1"/>
    <w:rsid w:val="008A5F8C"/>
    <w:rsid w:val="008A607B"/>
    <w:rsid w:val="008A6125"/>
    <w:rsid w:val="008A62C3"/>
    <w:rsid w:val="008A747D"/>
    <w:rsid w:val="008B0F1C"/>
    <w:rsid w:val="008B2303"/>
    <w:rsid w:val="008B2819"/>
    <w:rsid w:val="008B2D68"/>
    <w:rsid w:val="008B4171"/>
    <w:rsid w:val="008B5F37"/>
    <w:rsid w:val="008C0AAF"/>
    <w:rsid w:val="008C18E5"/>
    <w:rsid w:val="008C304B"/>
    <w:rsid w:val="008C30A2"/>
    <w:rsid w:val="008C3FE4"/>
    <w:rsid w:val="008C4398"/>
    <w:rsid w:val="008C4F6B"/>
    <w:rsid w:val="008C5F5E"/>
    <w:rsid w:val="008C5F97"/>
    <w:rsid w:val="008C64FF"/>
    <w:rsid w:val="008C68FE"/>
    <w:rsid w:val="008D0256"/>
    <w:rsid w:val="008D102B"/>
    <w:rsid w:val="008D62FC"/>
    <w:rsid w:val="008E023C"/>
    <w:rsid w:val="008E0C25"/>
    <w:rsid w:val="008E1E6D"/>
    <w:rsid w:val="008E25FE"/>
    <w:rsid w:val="008E2C52"/>
    <w:rsid w:val="008E2D11"/>
    <w:rsid w:val="008E3F29"/>
    <w:rsid w:val="008E4453"/>
    <w:rsid w:val="008E4FDE"/>
    <w:rsid w:val="008E563D"/>
    <w:rsid w:val="008E6A8C"/>
    <w:rsid w:val="008E6D46"/>
    <w:rsid w:val="008E73F0"/>
    <w:rsid w:val="008E7D2D"/>
    <w:rsid w:val="008E7E10"/>
    <w:rsid w:val="008F0926"/>
    <w:rsid w:val="008F0D40"/>
    <w:rsid w:val="008F3706"/>
    <w:rsid w:val="008F4759"/>
    <w:rsid w:val="008F4F13"/>
    <w:rsid w:val="008F5136"/>
    <w:rsid w:val="008F6B40"/>
    <w:rsid w:val="008F7386"/>
    <w:rsid w:val="00901137"/>
    <w:rsid w:val="00903934"/>
    <w:rsid w:val="0090524C"/>
    <w:rsid w:val="009065D2"/>
    <w:rsid w:val="009066B5"/>
    <w:rsid w:val="00907BB4"/>
    <w:rsid w:val="00910982"/>
    <w:rsid w:val="00912F15"/>
    <w:rsid w:val="00913B0F"/>
    <w:rsid w:val="0091512D"/>
    <w:rsid w:val="00915558"/>
    <w:rsid w:val="00916EC1"/>
    <w:rsid w:val="0091751C"/>
    <w:rsid w:val="00920C29"/>
    <w:rsid w:val="00921F89"/>
    <w:rsid w:val="00922541"/>
    <w:rsid w:val="00923242"/>
    <w:rsid w:val="00923637"/>
    <w:rsid w:val="009263D7"/>
    <w:rsid w:val="00926ACB"/>
    <w:rsid w:val="00926F15"/>
    <w:rsid w:val="009309D4"/>
    <w:rsid w:val="00932DFE"/>
    <w:rsid w:val="00933A3C"/>
    <w:rsid w:val="00935645"/>
    <w:rsid w:val="00935AFC"/>
    <w:rsid w:val="00937E67"/>
    <w:rsid w:val="00941129"/>
    <w:rsid w:val="00941D0A"/>
    <w:rsid w:val="009424F0"/>
    <w:rsid w:val="00942FFC"/>
    <w:rsid w:val="0094378C"/>
    <w:rsid w:val="009437F6"/>
    <w:rsid w:val="00943DFE"/>
    <w:rsid w:val="009461AB"/>
    <w:rsid w:val="00947706"/>
    <w:rsid w:val="00947E1C"/>
    <w:rsid w:val="00947F65"/>
    <w:rsid w:val="009502A8"/>
    <w:rsid w:val="0095113A"/>
    <w:rsid w:val="00951646"/>
    <w:rsid w:val="00951A35"/>
    <w:rsid w:val="00952BC2"/>
    <w:rsid w:val="009531B8"/>
    <w:rsid w:val="009545BB"/>
    <w:rsid w:val="00954FD1"/>
    <w:rsid w:val="0095531C"/>
    <w:rsid w:val="00955B2F"/>
    <w:rsid w:val="00956FC7"/>
    <w:rsid w:val="009607E2"/>
    <w:rsid w:val="0096137B"/>
    <w:rsid w:val="00961E12"/>
    <w:rsid w:val="00962524"/>
    <w:rsid w:val="00962B9C"/>
    <w:rsid w:val="00963F5E"/>
    <w:rsid w:val="0096453B"/>
    <w:rsid w:val="00965A5F"/>
    <w:rsid w:val="00966737"/>
    <w:rsid w:val="00967D56"/>
    <w:rsid w:val="009705D7"/>
    <w:rsid w:val="00970E5D"/>
    <w:rsid w:val="00971AA4"/>
    <w:rsid w:val="00971B26"/>
    <w:rsid w:val="00971E65"/>
    <w:rsid w:val="009733A5"/>
    <w:rsid w:val="00974B97"/>
    <w:rsid w:val="0097528B"/>
    <w:rsid w:val="009755F8"/>
    <w:rsid w:val="009776B7"/>
    <w:rsid w:val="0098019A"/>
    <w:rsid w:val="00983CC8"/>
    <w:rsid w:val="00984EF5"/>
    <w:rsid w:val="00984FB2"/>
    <w:rsid w:val="00986D21"/>
    <w:rsid w:val="00987CD1"/>
    <w:rsid w:val="009905E4"/>
    <w:rsid w:val="00990CB6"/>
    <w:rsid w:val="00990FD4"/>
    <w:rsid w:val="00991F81"/>
    <w:rsid w:val="00992A12"/>
    <w:rsid w:val="00992D44"/>
    <w:rsid w:val="0099315C"/>
    <w:rsid w:val="0099330B"/>
    <w:rsid w:val="00994B3A"/>
    <w:rsid w:val="00996C1A"/>
    <w:rsid w:val="009971AA"/>
    <w:rsid w:val="009A16FA"/>
    <w:rsid w:val="009A2240"/>
    <w:rsid w:val="009A269B"/>
    <w:rsid w:val="009A3CF9"/>
    <w:rsid w:val="009A3D74"/>
    <w:rsid w:val="009A5630"/>
    <w:rsid w:val="009A6ECD"/>
    <w:rsid w:val="009B1AC0"/>
    <w:rsid w:val="009B2D61"/>
    <w:rsid w:val="009B3BE0"/>
    <w:rsid w:val="009B3E4E"/>
    <w:rsid w:val="009B4722"/>
    <w:rsid w:val="009B511D"/>
    <w:rsid w:val="009B68FF"/>
    <w:rsid w:val="009C1804"/>
    <w:rsid w:val="009C266F"/>
    <w:rsid w:val="009C2709"/>
    <w:rsid w:val="009C4F18"/>
    <w:rsid w:val="009C52A8"/>
    <w:rsid w:val="009C5DE9"/>
    <w:rsid w:val="009C65EE"/>
    <w:rsid w:val="009C6728"/>
    <w:rsid w:val="009C6781"/>
    <w:rsid w:val="009C7310"/>
    <w:rsid w:val="009D02C5"/>
    <w:rsid w:val="009D04A1"/>
    <w:rsid w:val="009D1999"/>
    <w:rsid w:val="009D2AA9"/>
    <w:rsid w:val="009D462A"/>
    <w:rsid w:val="009D7400"/>
    <w:rsid w:val="009D74F1"/>
    <w:rsid w:val="009D77B8"/>
    <w:rsid w:val="009D7926"/>
    <w:rsid w:val="009D7BF7"/>
    <w:rsid w:val="009E0369"/>
    <w:rsid w:val="009E2D2C"/>
    <w:rsid w:val="009E3F22"/>
    <w:rsid w:val="009E4640"/>
    <w:rsid w:val="009E46C5"/>
    <w:rsid w:val="009E61DB"/>
    <w:rsid w:val="009E7CF3"/>
    <w:rsid w:val="009F15E9"/>
    <w:rsid w:val="009F1AFC"/>
    <w:rsid w:val="009F2B04"/>
    <w:rsid w:val="009F35BD"/>
    <w:rsid w:val="009F45B3"/>
    <w:rsid w:val="009F4BF3"/>
    <w:rsid w:val="009F4CD1"/>
    <w:rsid w:val="009F6E9E"/>
    <w:rsid w:val="009F71F9"/>
    <w:rsid w:val="009F7C5B"/>
    <w:rsid w:val="00A000C3"/>
    <w:rsid w:val="00A00155"/>
    <w:rsid w:val="00A00D54"/>
    <w:rsid w:val="00A0160E"/>
    <w:rsid w:val="00A0343E"/>
    <w:rsid w:val="00A043AF"/>
    <w:rsid w:val="00A04514"/>
    <w:rsid w:val="00A05DFD"/>
    <w:rsid w:val="00A068BF"/>
    <w:rsid w:val="00A069C9"/>
    <w:rsid w:val="00A07D71"/>
    <w:rsid w:val="00A11528"/>
    <w:rsid w:val="00A117FC"/>
    <w:rsid w:val="00A1382E"/>
    <w:rsid w:val="00A14943"/>
    <w:rsid w:val="00A14E79"/>
    <w:rsid w:val="00A1743D"/>
    <w:rsid w:val="00A21720"/>
    <w:rsid w:val="00A2293E"/>
    <w:rsid w:val="00A236EA"/>
    <w:rsid w:val="00A25004"/>
    <w:rsid w:val="00A25930"/>
    <w:rsid w:val="00A25FD0"/>
    <w:rsid w:val="00A260BE"/>
    <w:rsid w:val="00A26AFD"/>
    <w:rsid w:val="00A27ED7"/>
    <w:rsid w:val="00A305EC"/>
    <w:rsid w:val="00A32D8C"/>
    <w:rsid w:val="00A34CB4"/>
    <w:rsid w:val="00A37B05"/>
    <w:rsid w:val="00A42FC8"/>
    <w:rsid w:val="00A43F04"/>
    <w:rsid w:val="00A45F3D"/>
    <w:rsid w:val="00A469C8"/>
    <w:rsid w:val="00A47521"/>
    <w:rsid w:val="00A4773E"/>
    <w:rsid w:val="00A506E9"/>
    <w:rsid w:val="00A5071F"/>
    <w:rsid w:val="00A51ABD"/>
    <w:rsid w:val="00A51CB4"/>
    <w:rsid w:val="00A55D5A"/>
    <w:rsid w:val="00A57D4F"/>
    <w:rsid w:val="00A61B82"/>
    <w:rsid w:val="00A61DC2"/>
    <w:rsid w:val="00A620AC"/>
    <w:rsid w:val="00A626AC"/>
    <w:rsid w:val="00A6359E"/>
    <w:rsid w:val="00A63703"/>
    <w:rsid w:val="00A6381D"/>
    <w:rsid w:val="00A63B90"/>
    <w:rsid w:val="00A63BE6"/>
    <w:rsid w:val="00A651EC"/>
    <w:rsid w:val="00A669CF"/>
    <w:rsid w:val="00A678CB"/>
    <w:rsid w:val="00A7075C"/>
    <w:rsid w:val="00A727E1"/>
    <w:rsid w:val="00A72FA1"/>
    <w:rsid w:val="00A735AD"/>
    <w:rsid w:val="00A7399E"/>
    <w:rsid w:val="00A759E5"/>
    <w:rsid w:val="00A77952"/>
    <w:rsid w:val="00A77FDC"/>
    <w:rsid w:val="00A80B1A"/>
    <w:rsid w:val="00A81138"/>
    <w:rsid w:val="00A81724"/>
    <w:rsid w:val="00A81C6B"/>
    <w:rsid w:val="00A82EF8"/>
    <w:rsid w:val="00A83F2C"/>
    <w:rsid w:val="00A8522B"/>
    <w:rsid w:val="00A85384"/>
    <w:rsid w:val="00A856D5"/>
    <w:rsid w:val="00A91413"/>
    <w:rsid w:val="00A923A6"/>
    <w:rsid w:val="00A928F1"/>
    <w:rsid w:val="00A929A3"/>
    <w:rsid w:val="00A930EB"/>
    <w:rsid w:val="00A94A2D"/>
    <w:rsid w:val="00A94ADE"/>
    <w:rsid w:val="00A94B5C"/>
    <w:rsid w:val="00A975C3"/>
    <w:rsid w:val="00A97802"/>
    <w:rsid w:val="00A97ED8"/>
    <w:rsid w:val="00AA0DFB"/>
    <w:rsid w:val="00AA122D"/>
    <w:rsid w:val="00AA1A5C"/>
    <w:rsid w:val="00AA1E4A"/>
    <w:rsid w:val="00AA3923"/>
    <w:rsid w:val="00AA3F1F"/>
    <w:rsid w:val="00AA4BBB"/>
    <w:rsid w:val="00AA5410"/>
    <w:rsid w:val="00AA660F"/>
    <w:rsid w:val="00AB2937"/>
    <w:rsid w:val="00AB394E"/>
    <w:rsid w:val="00AB3E5A"/>
    <w:rsid w:val="00AB5DC4"/>
    <w:rsid w:val="00AB6A2C"/>
    <w:rsid w:val="00AC06A1"/>
    <w:rsid w:val="00AC1AEA"/>
    <w:rsid w:val="00AC22A7"/>
    <w:rsid w:val="00AC5139"/>
    <w:rsid w:val="00AC629C"/>
    <w:rsid w:val="00AC6AD0"/>
    <w:rsid w:val="00AD109F"/>
    <w:rsid w:val="00AD10D9"/>
    <w:rsid w:val="00AD17F6"/>
    <w:rsid w:val="00AD4126"/>
    <w:rsid w:val="00AD5752"/>
    <w:rsid w:val="00AD5B5F"/>
    <w:rsid w:val="00AD78A7"/>
    <w:rsid w:val="00AE0282"/>
    <w:rsid w:val="00AE2C4D"/>
    <w:rsid w:val="00AE478E"/>
    <w:rsid w:val="00AE6318"/>
    <w:rsid w:val="00AE6337"/>
    <w:rsid w:val="00AF1A02"/>
    <w:rsid w:val="00AF1F1E"/>
    <w:rsid w:val="00AF29F5"/>
    <w:rsid w:val="00AF3C4D"/>
    <w:rsid w:val="00AF3D31"/>
    <w:rsid w:val="00AF6D21"/>
    <w:rsid w:val="00AF6DE9"/>
    <w:rsid w:val="00AF7C63"/>
    <w:rsid w:val="00B01A52"/>
    <w:rsid w:val="00B02873"/>
    <w:rsid w:val="00B02A65"/>
    <w:rsid w:val="00B034C3"/>
    <w:rsid w:val="00B035E7"/>
    <w:rsid w:val="00B0362C"/>
    <w:rsid w:val="00B03C2C"/>
    <w:rsid w:val="00B04311"/>
    <w:rsid w:val="00B0566C"/>
    <w:rsid w:val="00B05C13"/>
    <w:rsid w:val="00B068DD"/>
    <w:rsid w:val="00B078D6"/>
    <w:rsid w:val="00B07941"/>
    <w:rsid w:val="00B104FC"/>
    <w:rsid w:val="00B129B4"/>
    <w:rsid w:val="00B13C30"/>
    <w:rsid w:val="00B16627"/>
    <w:rsid w:val="00B173D7"/>
    <w:rsid w:val="00B175B7"/>
    <w:rsid w:val="00B2046E"/>
    <w:rsid w:val="00B21736"/>
    <w:rsid w:val="00B23EF2"/>
    <w:rsid w:val="00B24945"/>
    <w:rsid w:val="00B256F3"/>
    <w:rsid w:val="00B25F4E"/>
    <w:rsid w:val="00B265BE"/>
    <w:rsid w:val="00B26614"/>
    <w:rsid w:val="00B26BEC"/>
    <w:rsid w:val="00B27BF2"/>
    <w:rsid w:val="00B27C28"/>
    <w:rsid w:val="00B328B4"/>
    <w:rsid w:val="00B32E57"/>
    <w:rsid w:val="00B33CED"/>
    <w:rsid w:val="00B34A58"/>
    <w:rsid w:val="00B36D6F"/>
    <w:rsid w:val="00B377A7"/>
    <w:rsid w:val="00B37FF3"/>
    <w:rsid w:val="00B40848"/>
    <w:rsid w:val="00B42875"/>
    <w:rsid w:val="00B4298F"/>
    <w:rsid w:val="00B43CBC"/>
    <w:rsid w:val="00B452BE"/>
    <w:rsid w:val="00B45463"/>
    <w:rsid w:val="00B47822"/>
    <w:rsid w:val="00B52757"/>
    <w:rsid w:val="00B5489F"/>
    <w:rsid w:val="00B555B9"/>
    <w:rsid w:val="00B56FAC"/>
    <w:rsid w:val="00B575D3"/>
    <w:rsid w:val="00B5787A"/>
    <w:rsid w:val="00B606B2"/>
    <w:rsid w:val="00B611A1"/>
    <w:rsid w:val="00B62A6E"/>
    <w:rsid w:val="00B63CC0"/>
    <w:rsid w:val="00B65FE9"/>
    <w:rsid w:val="00B6701E"/>
    <w:rsid w:val="00B70D7F"/>
    <w:rsid w:val="00B718F0"/>
    <w:rsid w:val="00B71F4F"/>
    <w:rsid w:val="00B7475F"/>
    <w:rsid w:val="00B7533F"/>
    <w:rsid w:val="00B766F2"/>
    <w:rsid w:val="00B806A7"/>
    <w:rsid w:val="00B817F0"/>
    <w:rsid w:val="00B82EB9"/>
    <w:rsid w:val="00B83D70"/>
    <w:rsid w:val="00B844B5"/>
    <w:rsid w:val="00B907F5"/>
    <w:rsid w:val="00B910AF"/>
    <w:rsid w:val="00B93199"/>
    <w:rsid w:val="00B9434A"/>
    <w:rsid w:val="00B949CC"/>
    <w:rsid w:val="00B94B15"/>
    <w:rsid w:val="00B94B4C"/>
    <w:rsid w:val="00B94C63"/>
    <w:rsid w:val="00B957D5"/>
    <w:rsid w:val="00B964DF"/>
    <w:rsid w:val="00BA13AB"/>
    <w:rsid w:val="00BA1BC7"/>
    <w:rsid w:val="00BA23F9"/>
    <w:rsid w:val="00BA46CD"/>
    <w:rsid w:val="00BA4EB6"/>
    <w:rsid w:val="00BA51B5"/>
    <w:rsid w:val="00BA5B3E"/>
    <w:rsid w:val="00BA6B16"/>
    <w:rsid w:val="00BB0718"/>
    <w:rsid w:val="00BB180B"/>
    <w:rsid w:val="00BB2349"/>
    <w:rsid w:val="00BB28E6"/>
    <w:rsid w:val="00BB3094"/>
    <w:rsid w:val="00BB36F2"/>
    <w:rsid w:val="00BB5833"/>
    <w:rsid w:val="00BB6404"/>
    <w:rsid w:val="00BC0D4E"/>
    <w:rsid w:val="00BC12C2"/>
    <w:rsid w:val="00BC535C"/>
    <w:rsid w:val="00BC5FC0"/>
    <w:rsid w:val="00BD1783"/>
    <w:rsid w:val="00BD1E5E"/>
    <w:rsid w:val="00BD2B1D"/>
    <w:rsid w:val="00BD3BD5"/>
    <w:rsid w:val="00BD4CDF"/>
    <w:rsid w:val="00BD6BA2"/>
    <w:rsid w:val="00BD7E3D"/>
    <w:rsid w:val="00BE12C2"/>
    <w:rsid w:val="00BE25B6"/>
    <w:rsid w:val="00BE3188"/>
    <w:rsid w:val="00BE3B50"/>
    <w:rsid w:val="00BE6395"/>
    <w:rsid w:val="00BE67C2"/>
    <w:rsid w:val="00BE6C44"/>
    <w:rsid w:val="00BE72BC"/>
    <w:rsid w:val="00BF2242"/>
    <w:rsid w:val="00BF3667"/>
    <w:rsid w:val="00BF366E"/>
    <w:rsid w:val="00BF3784"/>
    <w:rsid w:val="00BF3BAB"/>
    <w:rsid w:val="00BF3EF8"/>
    <w:rsid w:val="00BF5124"/>
    <w:rsid w:val="00BF5DCA"/>
    <w:rsid w:val="00BF63D2"/>
    <w:rsid w:val="00BF74B6"/>
    <w:rsid w:val="00BF7823"/>
    <w:rsid w:val="00BF78CE"/>
    <w:rsid w:val="00BF7C46"/>
    <w:rsid w:val="00C00A1D"/>
    <w:rsid w:val="00C01144"/>
    <w:rsid w:val="00C013B4"/>
    <w:rsid w:val="00C01F31"/>
    <w:rsid w:val="00C03936"/>
    <w:rsid w:val="00C0452C"/>
    <w:rsid w:val="00C051DD"/>
    <w:rsid w:val="00C05428"/>
    <w:rsid w:val="00C07E0C"/>
    <w:rsid w:val="00C1197C"/>
    <w:rsid w:val="00C13EC2"/>
    <w:rsid w:val="00C14AC2"/>
    <w:rsid w:val="00C15709"/>
    <w:rsid w:val="00C15E12"/>
    <w:rsid w:val="00C16ABA"/>
    <w:rsid w:val="00C204E0"/>
    <w:rsid w:val="00C206B6"/>
    <w:rsid w:val="00C20BAC"/>
    <w:rsid w:val="00C2239B"/>
    <w:rsid w:val="00C22E9A"/>
    <w:rsid w:val="00C23286"/>
    <w:rsid w:val="00C23F7E"/>
    <w:rsid w:val="00C25E64"/>
    <w:rsid w:val="00C2699A"/>
    <w:rsid w:val="00C26A48"/>
    <w:rsid w:val="00C27A31"/>
    <w:rsid w:val="00C27FF7"/>
    <w:rsid w:val="00C30E25"/>
    <w:rsid w:val="00C32E8C"/>
    <w:rsid w:val="00C35D13"/>
    <w:rsid w:val="00C36376"/>
    <w:rsid w:val="00C37F6F"/>
    <w:rsid w:val="00C40B72"/>
    <w:rsid w:val="00C40BC2"/>
    <w:rsid w:val="00C40E77"/>
    <w:rsid w:val="00C41629"/>
    <w:rsid w:val="00C4264B"/>
    <w:rsid w:val="00C43736"/>
    <w:rsid w:val="00C43D7F"/>
    <w:rsid w:val="00C44A8D"/>
    <w:rsid w:val="00C44D66"/>
    <w:rsid w:val="00C46FFD"/>
    <w:rsid w:val="00C51582"/>
    <w:rsid w:val="00C53A08"/>
    <w:rsid w:val="00C5737D"/>
    <w:rsid w:val="00C57582"/>
    <w:rsid w:val="00C57F49"/>
    <w:rsid w:val="00C60412"/>
    <w:rsid w:val="00C61901"/>
    <w:rsid w:val="00C6198A"/>
    <w:rsid w:val="00C61B28"/>
    <w:rsid w:val="00C63A4D"/>
    <w:rsid w:val="00C63B0F"/>
    <w:rsid w:val="00C63FD9"/>
    <w:rsid w:val="00C645F0"/>
    <w:rsid w:val="00C646F6"/>
    <w:rsid w:val="00C658B4"/>
    <w:rsid w:val="00C65F63"/>
    <w:rsid w:val="00C666D8"/>
    <w:rsid w:val="00C67736"/>
    <w:rsid w:val="00C677BC"/>
    <w:rsid w:val="00C72190"/>
    <w:rsid w:val="00C7243B"/>
    <w:rsid w:val="00C72650"/>
    <w:rsid w:val="00C72ADB"/>
    <w:rsid w:val="00C744D6"/>
    <w:rsid w:val="00C74F88"/>
    <w:rsid w:val="00C75A22"/>
    <w:rsid w:val="00C77A4A"/>
    <w:rsid w:val="00C804B9"/>
    <w:rsid w:val="00C809DD"/>
    <w:rsid w:val="00C8158D"/>
    <w:rsid w:val="00C817F7"/>
    <w:rsid w:val="00C828AD"/>
    <w:rsid w:val="00C83A15"/>
    <w:rsid w:val="00C84090"/>
    <w:rsid w:val="00C87FFA"/>
    <w:rsid w:val="00C90156"/>
    <w:rsid w:val="00C9083E"/>
    <w:rsid w:val="00C9298B"/>
    <w:rsid w:val="00C94596"/>
    <w:rsid w:val="00C94864"/>
    <w:rsid w:val="00C95B7D"/>
    <w:rsid w:val="00C95BDD"/>
    <w:rsid w:val="00C95E86"/>
    <w:rsid w:val="00C9645A"/>
    <w:rsid w:val="00C967CC"/>
    <w:rsid w:val="00C96EC6"/>
    <w:rsid w:val="00CA0C58"/>
    <w:rsid w:val="00CA0E73"/>
    <w:rsid w:val="00CA140F"/>
    <w:rsid w:val="00CA1830"/>
    <w:rsid w:val="00CA1DC9"/>
    <w:rsid w:val="00CA2780"/>
    <w:rsid w:val="00CA5CF1"/>
    <w:rsid w:val="00CA68D7"/>
    <w:rsid w:val="00CA6A03"/>
    <w:rsid w:val="00CA7E4F"/>
    <w:rsid w:val="00CA7E6F"/>
    <w:rsid w:val="00CB0577"/>
    <w:rsid w:val="00CB05E0"/>
    <w:rsid w:val="00CB2655"/>
    <w:rsid w:val="00CB5036"/>
    <w:rsid w:val="00CB60A9"/>
    <w:rsid w:val="00CB6FA5"/>
    <w:rsid w:val="00CB7B31"/>
    <w:rsid w:val="00CB7EA1"/>
    <w:rsid w:val="00CC038B"/>
    <w:rsid w:val="00CC0579"/>
    <w:rsid w:val="00CC0896"/>
    <w:rsid w:val="00CC19AF"/>
    <w:rsid w:val="00CC38EE"/>
    <w:rsid w:val="00CC3C29"/>
    <w:rsid w:val="00CC7C29"/>
    <w:rsid w:val="00CD0755"/>
    <w:rsid w:val="00CD0772"/>
    <w:rsid w:val="00CD08E9"/>
    <w:rsid w:val="00CD1F88"/>
    <w:rsid w:val="00CD200A"/>
    <w:rsid w:val="00CD2A8E"/>
    <w:rsid w:val="00CD2BE6"/>
    <w:rsid w:val="00CD3475"/>
    <w:rsid w:val="00CD5D6C"/>
    <w:rsid w:val="00CD65C2"/>
    <w:rsid w:val="00CD66B6"/>
    <w:rsid w:val="00CD7BBA"/>
    <w:rsid w:val="00CE0A4D"/>
    <w:rsid w:val="00CE2AFB"/>
    <w:rsid w:val="00CE2B2C"/>
    <w:rsid w:val="00CE377E"/>
    <w:rsid w:val="00CE5DBD"/>
    <w:rsid w:val="00CE766D"/>
    <w:rsid w:val="00CE7CCD"/>
    <w:rsid w:val="00CF0CFE"/>
    <w:rsid w:val="00CF1F14"/>
    <w:rsid w:val="00CF27D5"/>
    <w:rsid w:val="00CF34D3"/>
    <w:rsid w:val="00CF45C8"/>
    <w:rsid w:val="00CF4DC3"/>
    <w:rsid w:val="00CF52A3"/>
    <w:rsid w:val="00CF606C"/>
    <w:rsid w:val="00CF7C16"/>
    <w:rsid w:val="00D0040C"/>
    <w:rsid w:val="00D008E9"/>
    <w:rsid w:val="00D00E2D"/>
    <w:rsid w:val="00D0166D"/>
    <w:rsid w:val="00D01F19"/>
    <w:rsid w:val="00D024CF"/>
    <w:rsid w:val="00D03305"/>
    <w:rsid w:val="00D0403A"/>
    <w:rsid w:val="00D05871"/>
    <w:rsid w:val="00D05F0D"/>
    <w:rsid w:val="00D06E17"/>
    <w:rsid w:val="00D10906"/>
    <w:rsid w:val="00D1349E"/>
    <w:rsid w:val="00D15CB4"/>
    <w:rsid w:val="00D165CB"/>
    <w:rsid w:val="00D16A6B"/>
    <w:rsid w:val="00D20D16"/>
    <w:rsid w:val="00D21CBF"/>
    <w:rsid w:val="00D2268D"/>
    <w:rsid w:val="00D22D21"/>
    <w:rsid w:val="00D22DB1"/>
    <w:rsid w:val="00D24E6F"/>
    <w:rsid w:val="00D25661"/>
    <w:rsid w:val="00D26605"/>
    <w:rsid w:val="00D26746"/>
    <w:rsid w:val="00D3232A"/>
    <w:rsid w:val="00D32D94"/>
    <w:rsid w:val="00D33494"/>
    <w:rsid w:val="00D33ACF"/>
    <w:rsid w:val="00D3410F"/>
    <w:rsid w:val="00D350B7"/>
    <w:rsid w:val="00D35D50"/>
    <w:rsid w:val="00D36B93"/>
    <w:rsid w:val="00D412A0"/>
    <w:rsid w:val="00D413C1"/>
    <w:rsid w:val="00D41F1D"/>
    <w:rsid w:val="00D433E7"/>
    <w:rsid w:val="00D43E9D"/>
    <w:rsid w:val="00D43EE9"/>
    <w:rsid w:val="00D4600B"/>
    <w:rsid w:val="00D47DB4"/>
    <w:rsid w:val="00D500C0"/>
    <w:rsid w:val="00D5224E"/>
    <w:rsid w:val="00D5287B"/>
    <w:rsid w:val="00D53FCF"/>
    <w:rsid w:val="00D5532A"/>
    <w:rsid w:val="00D55868"/>
    <w:rsid w:val="00D56108"/>
    <w:rsid w:val="00D563E5"/>
    <w:rsid w:val="00D57709"/>
    <w:rsid w:val="00D57E00"/>
    <w:rsid w:val="00D60591"/>
    <w:rsid w:val="00D6164A"/>
    <w:rsid w:val="00D6199D"/>
    <w:rsid w:val="00D628B4"/>
    <w:rsid w:val="00D62C20"/>
    <w:rsid w:val="00D6322F"/>
    <w:rsid w:val="00D63DDA"/>
    <w:rsid w:val="00D651D1"/>
    <w:rsid w:val="00D67178"/>
    <w:rsid w:val="00D6750E"/>
    <w:rsid w:val="00D67A05"/>
    <w:rsid w:val="00D7043C"/>
    <w:rsid w:val="00D70AC5"/>
    <w:rsid w:val="00D7108E"/>
    <w:rsid w:val="00D711DD"/>
    <w:rsid w:val="00D7132A"/>
    <w:rsid w:val="00D74041"/>
    <w:rsid w:val="00D74986"/>
    <w:rsid w:val="00D753A3"/>
    <w:rsid w:val="00D83A9F"/>
    <w:rsid w:val="00D84790"/>
    <w:rsid w:val="00D90B15"/>
    <w:rsid w:val="00D90BB0"/>
    <w:rsid w:val="00D90F46"/>
    <w:rsid w:val="00D96657"/>
    <w:rsid w:val="00DA06C2"/>
    <w:rsid w:val="00DA09CC"/>
    <w:rsid w:val="00DA13F8"/>
    <w:rsid w:val="00DA1A70"/>
    <w:rsid w:val="00DA38C2"/>
    <w:rsid w:val="00DA479A"/>
    <w:rsid w:val="00DA58D9"/>
    <w:rsid w:val="00DA62A9"/>
    <w:rsid w:val="00DA6DCC"/>
    <w:rsid w:val="00DA72AE"/>
    <w:rsid w:val="00DA72AF"/>
    <w:rsid w:val="00DA7EC0"/>
    <w:rsid w:val="00DB0140"/>
    <w:rsid w:val="00DB0423"/>
    <w:rsid w:val="00DB0902"/>
    <w:rsid w:val="00DB0B6E"/>
    <w:rsid w:val="00DB21B9"/>
    <w:rsid w:val="00DB26F6"/>
    <w:rsid w:val="00DB2CC0"/>
    <w:rsid w:val="00DB3C0E"/>
    <w:rsid w:val="00DB405F"/>
    <w:rsid w:val="00DB4758"/>
    <w:rsid w:val="00DB7420"/>
    <w:rsid w:val="00DB7D58"/>
    <w:rsid w:val="00DC0F56"/>
    <w:rsid w:val="00DC2401"/>
    <w:rsid w:val="00DC2698"/>
    <w:rsid w:val="00DC30E6"/>
    <w:rsid w:val="00DC59CD"/>
    <w:rsid w:val="00DD1981"/>
    <w:rsid w:val="00DD1DCB"/>
    <w:rsid w:val="00DD2491"/>
    <w:rsid w:val="00DD29A6"/>
    <w:rsid w:val="00DD46BE"/>
    <w:rsid w:val="00DE0A27"/>
    <w:rsid w:val="00DE0A9F"/>
    <w:rsid w:val="00DE10AD"/>
    <w:rsid w:val="00DE13E4"/>
    <w:rsid w:val="00DE164A"/>
    <w:rsid w:val="00DE205D"/>
    <w:rsid w:val="00DE24BD"/>
    <w:rsid w:val="00DE2F95"/>
    <w:rsid w:val="00DE536C"/>
    <w:rsid w:val="00DE5FDF"/>
    <w:rsid w:val="00DE63D2"/>
    <w:rsid w:val="00DF0AB2"/>
    <w:rsid w:val="00DF1353"/>
    <w:rsid w:val="00DF45B2"/>
    <w:rsid w:val="00DF4819"/>
    <w:rsid w:val="00DF4E06"/>
    <w:rsid w:val="00DF59EF"/>
    <w:rsid w:val="00DF5BA9"/>
    <w:rsid w:val="00DF6AA8"/>
    <w:rsid w:val="00DF716D"/>
    <w:rsid w:val="00DF7DC9"/>
    <w:rsid w:val="00E005C1"/>
    <w:rsid w:val="00E02E24"/>
    <w:rsid w:val="00E03FDC"/>
    <w:rsid w:val="00E042AA"/>
    <w:rsid w:val="00E04E13"/>
    <w:rsid w:val="00E06C8D"/>
    <w:rsid w:val="00E07243"/>
    <w:rsid w:val="00E079F8"/>
    <w:rsid w:val="00E07A97"/>
    <w:rsid w:val="00E10997"/>
    <w:rsid w:val="00E10BA6"/>
    <w:rsid w:val="00E10C70"/>
    <w:rsid w:val="00E10DA3"/>
    <w:rsid w:val="00E1134A"/>
    <w:rsid w:val="00E11D8F"/>
    <w:rsid w:val="00E12432"/>
    <w:rsid w:val="00E13AB9"/>
    <w:rsid w:val="00E13F3A"/>
    <w:rsid w:val="00E15A9C"/>
    <w:rsid w:val="00E161A2"/>
    <w:rsid w:val="00E20064"/>
    <w:rsid w:val="00E2231B"/>
    <w:rsid w:val="00E228BD"/>
    <w:rsid w:val="00E23DCE"/>
    <w:rsid w:val="00E243FC"/>
    <w:rsid w:val="00E258AD"/>
    <w:rsid w:val="00E30134"/>
    <w:rsid w:val="00E30273"/>
    <w:rsid w:val="00E31115"/>
    <w:rsid w:val="00E31ACF"/>
    <w:rsid w:val="00E325BF"/>
    <w:rsid w:val="00E33C5A"/>
    <w:rsid w:val="00E3409C"/>
    <w:rsid w:val="00E344B2"/>
    <w:rsid w:val="00E34C71"/>
    <w:rsid w:val="00E35560"/>
    <w:rsid w:val="00E36243"/>
    <w:rsid w:val="00E376D6"/>
    <w:rsid w:val="00E37DC5"/>
    <w:rsid w:val="00E37F8B"/>
    <w:rsid w:val="00E4006C"/>
    <w:rsid w:val="00E412B3"/>
    <w:rsid w:val="00E41B1A"/>
    <w:rsid w:val="00E4226F"/>
    <w:rsid w:val="00E4236D"/>
    <w:rsid w:val="00E42B1D"/>
    <w:rsid w:val="00E4304B"/>
    <w:rsid w:val="00E4364C"/>
    <w:rsid w:val="00E43852"/>
    <w:rsid w:val="00E43F00"/>
    <w:rsid w:val="00E44067"/>
    <w:rsid w:val="00E442A1"/>
    <w:rsid w:val="00E44403"/>
    <w:rsid w:val="00E44D2A"/>
    <w:rsid w:val="00E4644D"/>
    <w:rsid w:val="00E46E86"/>
    <w:rsid w:val="00E47932"/>
    <w:rsid w:val="00E538C1"/>
    <w:rsid w:val="00E53EE1"/>
    <w:rsid w:val="00E542AE"/>
    <w:rsid w:val="00E54F9E"/>
    <w:rsid w:val="00E55854"/>
    <w:rsid w:val="00E57238"/>
    <w:rsid w:val="00E61E67"/>
    <w:rsid w:val="00E6234B"/>
    <w:rsid w:val="00E62EE3"/>
    <w:rsid w:val="00E641AB"/>
    <w:rsid w:val="00E64A40"/>
    <w:rsid w:val="00E66129"/>
    <w:rsid w:val="00E679CF"/>
    <w:rsid w:val="00E67CFE"/>
    <w:rsid w:val="00E70D3D"/>
    <w:rsid w:val="00E70FE8"/>
    <w:rsid w:val="00E71775"/>
    <w:rsid w:val="00E71A3E"/>
    <w:rsid w:val="00E73A5C"/>
    <w:rsid w:val="00E74CFF"/>
    <w:rsid w:val="00E75B62"/>
    <w:rsid w:val="00E75EA3"/>
    <w:rsid w:val="00E77BC8"/>
    <w:rsid w:val="00E77E22"/>
    <w:rsid w:val="00E80C2D"/>
    <w:rsid w:val="00E81149"/>
    <w:rsid w:val="00E81984"/>
    <w:rsid w:val="00E81AC0"/>
    <w:rsid w:val="00E82DEC"/>
    <w:rsid w:val="00E83182"/>
    <w:rsid w:val="00E85BF2"/>
    <w:rsid w:val="00E85EFE"/>
    <w:rsid w:val="00E86DB2"/>
    <w:rsid w:val="00E875A8"/>
    <w:rsid w:val="00E90D5D"/>
    <w:rsid w:val="00E939AA"/>
    <w:rsid w:val="00E93D63"/>
    <w:rsid w:val="00E975A5"/>
    <w:rsid w:val="00E97C2C"/>
    <w:rsid w:val="00EA14AF"/>
    <w:rsid w:val="00EA376D"/>
    <w:rsid w:val="00EA3DE1"/>
    <w:rsid w:val="00EA4B03"/>
    <w:rsid w:val="00EA4E27"/>
    <w:rsid w:val="00EA5B6D"/>
    <w:rsid w:val="00EA61CA"/>
    <w:rsid w:val="00EA6481"/>
    <w:rsid w:val="00EA6E85"/>
    <w:rsid w:val="00EA76FD"/>
    <w:rsid w:val="00EB0209"/>
    <w:rsid w:val="00EB0E3F"/>
    <w:rsid w:val="00EB1283"/>
    <w:rsid w:val="00EB2A54"/>
    <w:rsid w:val="00EB2BC0"/>
    <w:rsid w:val="00EB3129"/>
    <w:rsid w:val="00EB3166"/>
    <w:rsid w:val="00EB3393"/>
    <w:rsid w:val="00EB43A1"/>
    <w:rsid w:val="00EB45BB"/>
    <w:rsid w:val="00EB5B5B"/>
    <w:rsid w:val="00EB65D6"/>
    <w:rsid w:val="00EB73EF"/>
    <w:rsid w:val="00EC2B64"/>
    <w:rsid w:val="00EC420C"/>
    <w:rsid w:val="00EC4CAE"/>
    <w:rsid w:val="00EC592D"/>
    <w:rsid w:val="00EC7548"/>
    <w:rsid w:val="00EC7836"/>
    <w:rsid w:val="00ED06B5"/>
    <w:rsid w:val="00ED2E4B"/>
    <w:rsid w:val="00ED3EB9"/>
    <w:rsid w:val="00ED5E29"/>
    <w:rsid w:val="00ED7054"/>
    <w:rsid w:val="00ED7979"/>
    <w:rsid w:val="00ED7DD3"/>
    <w:rsid w:val="00EE0D4E"/>
    <w:rsid w:val="00EE2A00"/>
    <w:rsid w:val="00EE345A"/>
    <w:rsid w:val="00EE3925"/>
    <w:rsid w:val="00EE6CA7"/>
    <w:rsid w:val="00EF02CD"/>
    <w:rsid w:val="00EF030A"/>
    <w:rsid w:val="00EF07BB"/>
    <w:rsid w:val="00EF1857"/>
    <w:rsid w:val="00EF2A59"/>
    <w:rsid w:val="00EF2C56"/>
    <w:rsid w:val="00EF3353"/>
    <w:rsid w:val="00EF3BC0"/>
    <w:rsid w:val="00EF45F0"/>
    <w:rsid w:val="00EF63A3"/>
    <w:rsid w:val="00EF6962"/>
    <w:rsid w:val="00EF7143"/>
    <w:rsid w:val="00F0175D"/>
    <w:rsid w:val="00F0395F"/>
    <w:rsid w:val="00F04CCE"/>
    <w:rsid w:val="00F054C9"/>
    <w:rsid w:val="00F05C26"/>
    <w:rsid w:val="00F06AD0"/>
    <w:rsid w:val="00F07690"/>
    <w:rsid w:val="00F10A82"/>
    <w:rsid w:val="00F11693"/>
    <w:rsid w:val="00F12F23"/>
    <w:rsid w:val="00F136C8"/>
    <w:rsid w:val="00F138BA"/>
    <w:rsid w:val="00F13EC6"/>
    <w:rsid w:val="00F147F6"/>
    <w:rsid w:val="00F1513E"/>
    <w:rsid w:val="00F17475"/>
    <w:rsid w:val="00F17D73"/>
    <w:rsid w:val="00F20FE6"/>
    <w:rsid w:val="00F21753"/>
    <w:rsid w:val="00F21A95"/>
    <w:rsid w:val="00F243F2"/>
    <w:rsid w:val="00F25A8F"/>
    <w:rsid w:val="00F3012C"/>
    <w:rsid w:val="00F306A0"/>
    <w:rsid w:val="00F3094F"/>
    <w:rsid w:val="00F33054"/>
    <w:rsid w:val="00F33336"/>
    <w:rsid w:val="00F3407F"/>
    <w:rsid w:val="00F35074"/>
    <w:rsid w:val="00F356B1"/>
    <w:rsid w:val="00F35BB8"/>
    <w:rsid w:val="00F362F2"/>
    <w:rsid w:val="00F36A65"/>
    <w:rsid w:val="00F407A2"/>
    <w:rsid w:val="00F40949"/>
    <w:rsid w:val="00F42210"/>
    <w:rsid w:val="00F42327"/>
    <w:rsid w:val="00F42583"/>
    <w:rsid w:val="00F45408"/>
    <w:rsid w:val="00F455E4"/>
    <w:rsid w:val="00F45702"/>
    <w:rsid w:val="00F47A31"/>
    <w:rsid w:val="00F50B38"/>
    <w:rsid w:val="00F527F4"/>
    <w:rsid w:val="00F532D7"/>
    <w:rsid w:val="00F537BC"/>
    <w:rsid w:val="00F54643"/>
    <w:rsid w:val="00F55D7E"/>
    <w:rsid w:val="00F56BC9"/>
    <w:rsid w:val="00F57EBE"/>
    <w:rsid w:val="00F60AE5"/>
    <w:rsid w:val="00F62C63"/>
    <w:rsid w:val="00F63E2C"/>
    <w:rsid w:val="00F64F11"/>
    <w:rsid w:val="00F6578C"/>
    <w:rsid w:val="00F675C3"/>
    <w:rsid w:val="00F67EF9"/>
    <w:rsid w:val="00F70F15"/>
    <w:rsid w:val="00F711F6"/>
    <w:rsid w:val="00F71F66"/>
    <w:rsid w:val="00F7235B"/>
    <w:rsid w:val="00F72C8F"/>
    <w:rsid w:val="00F7531B"/>
    <w:rsid w:val="00F7688A"/>
    <w:rsid w:val="00F76B69"/>
    <w:rsid w:val="00F77050"/>
    <w:rsid w:val="00F77A7D"/>
    <w:rsid w:val="00F80975"/>
    <w:rsid w:val="00F82E78"/>
    <w:rsid w:val="00F910FA"/>
    <w:rsid w:val="00F944F8"/>
    <w:rsid w:val="00F94839"/>
    <w:rsid w:val="00F94BD9"/>
    <w:rsid w:val="00F94EEE"/>
    <w:rsid w:val="00F95A11"/>
    <w:rsid w:val="00F96703"/>
    <w:rsid w:val="00F96D80"/>
    <w:rsid w:val="00F97A78"/>
    <w:rsid w:val="00F97CEC"/>
    <w:rsid w:val="00FA24AD"/>
    <w:rsid w:val="00FA4456"/>
    <w:rsid w:val="00FA509E"/>
    <w:rsid w:val="00FA5DAC"/>
    <w:rsid w:val="00FA639F"/>
    <w:rsid w:val="00FA69E8"/>
    <w:rsid w:val="00FA71AE"/>
    <w:rsid w:val="00FA77A9"/>
    <w:rsid w:val="00FB0533"/>
    <w:rsid w:val="00FB0ABE"/>
    <w:rsid w:val="00FB2CF4"/>
    <w:rsid w:val="00FB726C"/>
    <w:rsid w:val="00FB7443"/>
    <w:rsid w:val="00FC03E0"/>
    <w:rsid w:val="00FC20F4"/>
    <w:rsid w:val="00FC3C18"/>
    <w:rsid w:val="00FC6A5B"/>
    <w:rsid w:val="00FC7B0A"/>
    <w:rsid w:val="00FC7C93"/>
    <w:rsid w:val="00FC7EB5"/>
    <w:rsid w:val="00FD25F0"/>
    <w:rsid w:val="00FD3D5D"/>
    <w:rsid w:val="00FD4A0A"/>
    <w:rsid w:val="00FD56D0"/>
    <w:rsid w:val="00FD5A37"/>
    <w:rsid w:val="00FD63B2"/>
    <w:rsid w:val="00FD664D"/>
    <w:rsid w:val="00FD7CC3"/>
    <w:rsid w:val="00FE037D"/>
    <w:rsid w:val="00FE0EBB"/>
    <w:rsid w:val="00FE2B93"/>
    <w:rsid w:val="00FE3389"/>
    <w:rsid w:val="00FE4320"/>
    <w:rsid w:val="00FE4660"/>
    <w:rsid w:val="00FE4E71"/>
    <w:rsid w:val="00FE5E8D"/>
    <w:rsid w:val="00FE7C62"/>
    <w:rsid w:val="00FF0108"/>
    <w:rsid w:val="00FF0A8E"/>
    <w:rsid w:val="00FF254C"/>
    <w:rsid w:val="00FF6504"/>
    <w:rsid w:val="00FF7642"/>
    <w:rsid w:val="061C18D3"/>
    <w:rsid w:val="0ADD1347"/>
    <w:rsid w:val="0E3F0672"/>
    <w:rsid w:val="16C23CDE"/>
    <w:rsid w:val="1E7E0F1B"/>
    <w:rsid w:val="2AC25434"/>
    <w:rsid w:val="2BCD3C3D"/>
    <w:rsid w:val="2DEF658A"/>
    <w:rsid w:val="2E7D529C"/>
    <w:rsid w:val="33CD2D9E"/>
    <w:rsid w:val="36AC699F"/>
    <w:rsid w:val="396F776A"/>
    <w:rsid w:val="3DC34AE3"/>
    <w:rsid w:val="42C07BC7"/>
    <w:rsid w:val="48AC6D2F"/>
    <w:rsid w:val="4AC15A22"/>
    <w:rsid w:val="4E39353A"/>
    <w:rsid w:val="554633FA"/>
    <w:rsid w:val="572C0DEB"/>
    <w:rsid w:val="587A138F"/>
    <w:rsid w:val="59456704"/>
    <w:rsid w:val="65C64BAA"/>
    <w:rsid w:val="67226306"/>
    <w:rsid w:val="71010C73"/>
    <w:rsid w:val="72EA6412"/>
    <w:rsid w:val="75F752D9"/>
    <w:rsid w:val="7E072823"/>
    <w:rsid w:val="7F8D6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SimSun" w:cs="Times New Roman"/>
      <w:sz w:val="24"/>
      <w:szCs w:val="24"/>
      <w:lang w:val="ru-RU" w:eastAsia="ru-RU" w:bidi="ar-SA"/>
    </w:rPr>
  </w:style>
  <w:style w:type="paragraph" w:styleId="2">
    <w:name w:val="heading 1"/>
    <w:basedOn w:val="1"/>
    <w:link w:val="27"/>
    <w:qFormat/>
    <w:uiPriority w:val="9"/>
    <w:pPr>
      <w:spacing w:before="100" w:beforeAutospacing="1" w:after="100" w:afterAutospacing="1"/>
      <w:outlineLvl w:val="0"/>
    </w:pPr>
    <w:rPr>
      <w:b/>
      <w:bCs/>
      <w:kern w:val="36"/>
      <w:sz w:val="48"/>
      <w:szCs w:val="48"/>
    </w:rPr>
  </w:style>
  <w:style w:type="paragraph" w:styleId="3">
    <w:name w:val="heading 2"/>
    <w:basedOn w:val="1"/>
    <w:next w:val="1"/>
    <w:link w:val="28"/>
    <w:unhideWhenUsed/>
    <w:qFormat/>
    <w:uiPriority w:val="0"/>
    <w:pPr>
      <w:keepNext/>
      <w:spacing w:before="240" w:after="60"/>
      <w:outlineLvl w:val="1"/>
    </w:pPr>
    <w:rPr>
      <w:rFonts w:ascii="Cambria" w:hAnsi="Cambria"/>
      <w:b/>
      <w:bCs/>
      <w:i/>
      <w:iCs/>
      <w:sz w:val="28"/>
      <w:szCs w:val="28"/>
    </w:rPr>
  </w:style>
  <w:style w:type="paragraph" w:styleId="4">
    <w:name w:val="heading 3"/>
    <w:basedOn w:val="1"/>
    <w:next w:val="1"/>
    <w:qFormat/>
    <w:uiPriority w:val="0"/>
    <w:pPr>
      <w:keepNext/>
      <w:spacing w:before="240" w:after="60"/>
      <w:outlineLvl w:val="2"/>
    </w:pPr>
    <w:rPr>
      <w:rFonts w:ascii="Arial" w:hAnsi="Arial" w:cs="Arial"/>
      <w:b/>
      <w:bCs/>
      <w:sz w:val="26"/>
      <w:szCs w:val="26"/>
    </w:rPr>
  </w:style>
  <w:style w:type="paragraph" w:styleId="5">
    <w:name w:val="heading 4"/>
    <w:basedOn w:val="1"/>
    <w:next w:val="1"/>
    <w:qFormat/>
    <w:uiPriority w:val="0"/>
    <w:pPr>
      <w:keepNext/>
      <w:spacing w:before="240" w:after="60"/>
      <w:outlineLvl w:val="3"/>
    </w:pPr>
    <w:rPr>
      <w:b/>
      <w:bCs/>
      <w:sz w:val="28"/>
      <w:szCs w:val="28"/>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qFormat/>
    <w:uiPriority w:val="20"/>
    <w:rPr>
      <w:i/>
      <w:iCs/>
    </w:rPr>
  </w:style>
  <w:style w:type="character" w:styleId="9">
    <w:name w:val="Hyperlink"/>
    <w:qFormat/>
    <w:uiPriority w:val="0"/>
    <w:rPr>
      <w:color w:val="0000FF"/>
      <w:u w:val="single"/>
    </w:rPr>
  </w:style>
  <w:style w:type="character" w:styleId="10">
    <w:name w:val="page number"/>
    <w:basedOn w:val="6"/>
    <w:qFormat/>
    <w:uiPriority w:val="0"/>
  </w:style>
  <w:style w:type="character" w:styleId="11">
    <w:name w:val="Strong"/>
    <w:qFormat/>
    <w:uiPriority w:val="22"/>
    <w:rPr>
      <w:b/>
      <w:bCs/>
    </w:rPr>
  </w:style>
  <w:style w:type="paragraph" w:styleId="12">
    <w:name w:val="Balloon Text"/>
    <w:basedOn w:val="1"/>
    <w:link w:val="48"/>
    <w:qFormat/>
    <w:uiPriority w:val="0"/>
    <w:rPr>
      <w:rFonts w:ascii="Tahoma" w:hAnsi="Tahoma" w:cs="Tahoma"/>
      <w:sz w:val="16"/>
      <w:szCs w:val="16"/>
    </w:rPr>
  </w:style>
  <w:style w:type="paragraph" w:styleId="13">
    <w:name w:val="Body Text 2"/>
    <w:basedOn w:val="1"/>
    <w:qFormat/>
    <w:uiPriority w:val="0"/>
    <w:pPr>
      <w:spacing w:after="120" w:line="480" w:lineRule="auto"/>
    </w:pPr>
  </w:style>
  <w:style w:type="paragraph" w:styleId="14">
    <w:name w:val="Body Text Indent 3"/>
    <w:basedOn w:val="1"/>
    <w:qFormat/>
    <w:uiPriority w:val="0"/>
    <w:pPr>
      <w:spacing w:after="120"/>
      <w:ind w:left="283"/>
    </w:pPr>
    <w:rPr>
      <w:sz w:val="16"/>
      <w:szCs w:val="16"/>
    </w:rPr>
  </w:style>
  <w:style w:type="paragraph" w:styleId="15">
    <w:name w:val="caption"/>
    <w:basedOn w:val="1"/>
    <w:qFormat/>
    <w:uiPriority w:val="0"/>
    <w:pPr>
      <w:jc w:val="center"/>
    </w:pPr>
    <w:rPr>
      <w:sz w:val="28"/>
      <w:szCs w:val="20"/>
    </w:rPr>
  </w:style>
  <w:style w:type="paragraph" w:styleId="16">
    <w:name w:val="header"/>
    <w:basedOn w:val="1"/>
    <w:qFormat/>
    <w:uiPriority w:val="0"/>
    <w:pPr>
      <w:tabs>
        <w:tab w:val="center" w:pos="4677"/>
        <w:tab w:val="right" w:pos="9355"/>
      </w:tabs>
    </w:pPr>
  </w:style>
  <w:style w:type="paragraph" w:styleId="17">
    <w:name w:val="Body Text"/>
    <w:basedOn w:val="1"/>
    <w:link w:val="29"/>
    <w:qFormat/>
    <w:uiPriority w:val="0"/>
    <w:pPr>
      <w:spacing w:after="120"/>
    </w:pPr>
  </w:style>
  <w:style w:type="paragraph" w:styleId="18">
    <w:name w:val="Body Text Indent"/>
    <w:basedOn w:val="1"/>
    <w:qFormat/>
    <w:uiPriority w:val="0"/>
    <w:pPr>
      <w:spacing w:after="120"/>
      <w:ind w:left="283"/>
    </w:pPr>
    <w:rPr>
      <w:sz w:val="20"/>
      <w:szCs w:val="20"/>
    </w:rPr>
  </w:style>
  <w:style w:type="paragraph" w:styleId="19">
    <w:name w:val="Title"/>
    <w:basedOn w:val="1"/>
    <w:next w:val="20"/>
    <w:link w:val="30"/>
    <w:qFormat/>
    <w:uiPriority w:val="0"/>
    <w:pPr>
      <w:suppressAutoHyphens/>
      <w:jc w:val="center"/>
    </w:pPr>
    <w:rPr>
      <w:b/>
      <w:sz w:val="28"/>
      <w:szCs w:val="20"/>
      <w:u w:val="single"/>
      <w:lang w:eastAsia="ar-SA"/>
    </w:rPr>
  </w:style>
  <w:style w:type="paragraph" w:styleId="20">
    <w:name w:val="Subtitle"/>
    <w:basedOn w:val="1"/>
    <w:next w:val="1"/>
    <w:link w:val="31"/>
    <w:qFormat/>
    <w:uiPriority w:val="0"/>
    <w:pPr>
      <w:spacing w:after="60"/>
      <w:jc w:val="center"/>
      <w:outlineLvl w:val="1"/>
    </w:pPr>
    <w:rPr>
      <w:rFonts w:ascii="Cambria" w:hAnsi="Cambria"/>
    </w:rPr>
  </w:style>
  <w:style w:type="paragraph" w:styleId="21">
    <w:name w:val="footer"/>
    <w:basedOn w:val="1"/>
    <w:qFormat/>
    <w:uiPriority w:val="0"/>
    <w:pPr>
      <w:tabs>
        <w:tab w:val="center" w:pos="4677"/>
        <w:tab w:val="right" w:pos="9355"/>
      </w:tabs>
    </w:pPr>
  </w:style>
  <w:style w:type="paragraph" w:styleId="22">
    <w:name w:val="Normal (Web)"/>
    <w:basedOn w:val="1"/>
    <w:qFormat/>
    <w:uiPriority w:val="99"/>
    <w:pPr>
      <w:spacing w:before="100" w:beforeAutospacing="1" w:after="100" w:afterAutospacing="1"/>
    </w:pPr>
  </w:style>
  <w:style w:type="paragraph" w:styleId="23">
    <w:name w:val="Body Text 3"/>
    <w:basedOn w:val="1"/>
    <w:qFormat/>
    <w:uiPriority w:val="0"/>
    <w:pPr>
      <w:spacing w:after="120"/>
    </w:pPr>
    <w:rPr>
      <w:sz w:val="16"/>
      <w:szCs w:val="16"/>
    </w:rPr>
  </w:style>
  <w:style w:type="paragraph" w:styleId="24">
    <w:name w:val="Body Text Indent 2"/>
    <w:basedOn w:val="1"/>
    <w:qFormat/>
    <w:uiPriority w:val="0"/>
    <w:pPr>
      <w:spacing w:after="120" w:line="480" w:lineRule="auto"/>
      <w:ind w:left="283"/>
    </w:pPr>
    <w:rPr>
      <w:sz w:val="20"/>
      <w:szCs w:val="20"/>
    </w:rPr>
  </w:style>
  <w:style w:type="paragraph" w:styleId="25">
    <w:name w:val="HTML Preformatted"/>
    <w:basedOn w:val="1"/>
    <w:link w:val="32"/>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table" w:styleId="26">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7">
    <w:name w:val="Заголовок 1 Знак"/>
    <w:link w:val="2"/>
    <w:qFormat/>
    <w:uiPriority w:val="9"/>
    <w:rPr>
      <w:b/>
      <w:bCs/>
      <w:kern w:val="36"/>
      <w:sz w:val="48"/>
      <w:szCs w:val="48"/>
    </w:rPr>
  </w:style>
  <w:style w:type="character" w:customStyle="1" w:styleId="28">
    <w:name w:val="Заголовок 2 Знак"/>
    <w:link w:val="3"/>
    <w:semiHidden/>
    <w:qFormat/>
    <w:uiPriority w:val="0"/>
    <w:rPr>
      <w:rFonts w:ascii="Cambria" w:hAnsi="Cambria" w:eastAsia="Times New Roman" w:cs="Times New Roman"/>
      <w:b/>
      <w:bCs/>
      <w:i/>
      <w:iCs/>
      <w:sz w:val="28"/>
      <w:szCs w:val="28"/>
    </w:rPr>
  </w:style>
  <w:style w:type="character" w:customStyle="1" w:styleId="29">
    <w:name w:val="Основной текст Знак"/>
    <w:link w:val="17"/>
    <w:qFormat/>
    <w:uiPriority w:val="0"/>
    <w:rPr>
      <w:sz w:val="24"/>
      <w:szCs w:val="24"/>
    </w:rPr>
  </w:style>
  <w:style w:type="character" w:customStyle="1" w:styleId="30">
    <w:name w:val="Название Знак"/>
    <w:link w:val="19"/>
    <w:qFormat/>
    <w:uiPriority w:val="0"/>
    <w:rPr>
      <w:b/>
      <w:sz w:val="28"/>
      <w:u w:val="single"/>
      <w:lang w:eastAsia="ar-SA"/>
    </w:rPr>
  </w:style>
  <w:style w:type="character" w:customStyle="1" w:styleId="31">
    <w:name w:val="Подзаголовок Знак"/>
    <w:link w:val="20"/>
    <w:qFormat/>
    <w:uiPriority w:val="0"/>
    <w:rPr>
      <w:rFonts w:ascii="Cambria" w:hAnsi="Cambria" w:eastAsia="Times New Roman" w:cs="Times New Roman"/>
      <w:sz w:val="24"/>
      <w:szCs w:val="24"/>
    </w:rPr>
  </w:style>
  <w:style w:type="character" w:customStyle="1" w:styleId="32">
    <w:name w:val="Стандартный HTML Знак"/>
    <w:link w:val="25"/>
    <w:qFormat/>
    <w:uiPriority w:val="99"/>
    <w:rPr>
      <w:rFonts w:ascii="Courier New" w:hAnsi="Courier New" w:cs="Courier New"/>
    </w:rPr>
  </w:style>
  <w:style w:type="paragraph" w:customStyle="1" w:styleId="33">
    <w:name w:val="ConsPlusNormal"/>
    <w:qFormat/>
    <w:uiPriority w:val="0"/>
    <w:pPr>
      <w:widowControl w:val="0"/>
      <w:autoSpaceDE w:val="0"/>
      <w:autoSpaceDN w:val="0"/>
      <w:adjustRightInd w:val="0"/>
      <w:ind w:firstLine="720"/>
    </w:pPr>
    <w:rPr>
      <w:rFonts w:ascii="Arial" w:hAnsi="Arial" w:eastAsia="SimSun" w:cs="Arial"/>
      <w:lang w:val="ru-RU" w:eastAsia="ru-RU" w:bidi="ar-SA"/>
    </w:rPr>
  </w:style>
  <w:style w:type="paragraph" w:customStyle="1" w:styleId="34">
    <w:name w:val="Знак Знак2 Char Char Знак Знак Char Char Знак Знак Char Char Знак Знак Char Char Знак Знак Char Char Знак Знак Char Char Знак Знак Char Char Знак Знак Char Char"/>
    <w:basedOn w:val="1"/>
    <w:qFormat/>
    <w:uiPriority w:val="0"/>
    <w:pPr>
      <w:spacing w:before="100" w:beforeAutospacing="1" w:after="100" w:afterAutospacing="1"/>
    </w:pPr>
    <w:rPr>
      <w:rFonts w:ascii="Tahoma" w:hAnsi="Tahoma"/>
      <w:sz w:val="20"/>
      <w:szCs w:val="20"/>
      <w:lang w:val="en-US" w:eastAsia="en-US"/>
    </w:rPr>
  </w:style>
  <w:style w:type="character" w:customStyle="1" w:styleId="35">
    <w:name w:val="apple-converted-space"/>
    <w:basedOn w:val="6"/>
    <w:qFormat/>
    <w:uiPriority w:val="99"/>
  </w:style>
  <w:style w:type="paragraph" w:customStyle="1" w:styleId="36">
    <w:name w:val="Знак1 Знак Знак1 Знак"/>
    <w:basedOn w:val="1"/>
    <w:qFormat/>
    <w:uiPriority w:val="0"/>
    <w:pPr>
      <w:spacing w:after="160" w:line="240" w:lineRule="exact"/>
    </w:pPr>
    <w:rPr>
      <w:rFonts w:ascii="Verdana" w:hAnsi="Verdana"/>
      <w:sz w:val="20"/>
      <w:szCs w:val="20"/>
      <w:lang w:val="en-US" w:eastAsia="en-US"/>
    </w:rPr>
  </w:style>
  <w:style w:type="character" w:customStyle="1" w:styleId="37">
    <w:name w:val="apple-style-span"/>
    <w:basedOn w:val="6"/>
    <w:qFormat/>
    <w:uiPriority w:val="0"/>
  </w:style>
  <w:style w:type="character" w:customStyle="1" w:styleId="38">
    <w:name w:val="Знак Знак2"/>
    <w:qFormat/>
    <w:uiPriority w:val="0"/>
    <w:rPr>
      <w:rFonts w:ascii="Times New Roman" w:hAnsi="Times New Roman" w:eastAsia="Times New Roman" w:cs="Times New Roman"/>
      <w:b/>
      <w:bCs/>
      <w:kern w:val="36"/>
      <w:sz w:val="48"/>
      <w:szCs w:val="48"/>
      <w:lang w:eastAsia="ru-RU"/>
    </w:rPr>
  </w:style>
  <w:style w:type="paragraph" w:customStyle="1" w:styleId="39">
    <w:name w:val="Знак Знак Знак"/>
    <w:basedOn w:val="1"/>
    <w:qFormat/>
    <w:uiPriority w:val="0"/>
    <w:pPr>
      <w:spacing w:after="160" w:line="240" w:lineRule="exact"/>
    </w:pPr>
    <w:rPr>
      <w:rFonts w:ascii="Verdana" w:hAnsi="Verdana" w:cs="Verdana"/>
      <w:sz w:val="20"/>
      <w:szCs w:val="20"/>
      <w:lang w:val="en-US" w:eastAsia="en-US"/>
    </w:rPr>
  </w:style>
  <w:style w:type="paragraph" w:customStyle="1" w:styleId="40">
    <w:name w:val="toleft"/>
    <w:basedOn w:val="1"/>
    <w:qFormat/>
    <w:uiPriority w:val="0"/>
    <w:pPr>
      <w:spacing w:before="100" w:beforeAutospacing="1" w:after="100" w:afterAutospacing="1"/>
    </w:pPr>
  </w:style>
  <w:style w:type="paragraph" w:customStyle="1" w:styleId="41">
    <w:name w:val="c4"/>
    <w:basedOn w:val="1"/>
    <w:qFormat/>
    <w:uiPriority w:val="99"/>
    <w:pPr>
      <w:spacing w:before="100" w:beforeAutospacing="1" w:after="100" w:afterAutospacing="1"/>
    </w:pPr>
  </w:style>
  <w:style w:type="character" w:customStyle="1" w:styleId="42">
    <w:name w:val="c7"/>
    <w:qFormat/>
    <w:uiPriority w:val="99"/>
    <w:rPr>
      <w:rFonts w:cs="Times New Roman"/>
    </w:rPr>
  </w:style>
  <w:style w:type="paragraph" w:styleId="43">
    <w:name w:val="No Spacing"/>
    <w:qFormat/>
    <w:uiPriority w:val="1"/>
    <w:rPr>
      <w:rFonts w:ascii="Calibri" w:hAnsi="Calibri" w:eastAsia="Calibri" w:cs="Times New Roman"/>
      <w:sz w:val="22"/>
      <w:szCs w:val="22"/>
      <w:lang w:val="ru-RU" w:eastAsia="en-US" w:bidi="ar-SA"/>
    </w:rPr>
  </w:style>
  <w:style w:type="paragraph" w:styleId="44">
    <w:name w:val="List Paragraph"/>
    <w:basedOn w:val="1"/>
    <w:qFormat/>
    <w:uiPriority w:val="34"/>
    <w:pPr>
      <w:spacing w:after="200" w:line="276" w:lineRule="auto"/>
      <w:ind w:left="720"/>
      <w:contextualSpacing/>
    </w:pPr>
    <w:rPr>
      <w:rFonts w:ascii="Calibri" w:hAnsi="Calibri" w:eastAsia="Calibri"/>
      <w:sz w:val="22"/>
      <w:szCs w:val="22"/>
      <w:lang w:eastAsia="en-US"/>
    </w:rPr>
  </w:style>
  <w:style w:type="paragraph" w:customStyle="1" w:styleId="45">
    <w:name w:val="formattext"/>
    <w:basedOn w:val="1"/>
    <w:qFormat/>
    <w:uiPriority w:val="0"/>
    <w:pPr>
      <w:spacing w:before="100" w:beforeAutospacing="1" w:after="100" w:afterAutospacing="1"/>
    </w:pPr>
  </w:style>
  <w:style w:type="paragraph" w:customStyle="1" w:styleId="46">
    <w:name w:val="Основной текст1"/>
    <w:basedOn w:val="1"/>
    <w:qFormat/>
    <w:uiPriority w:val="0"/>
    <w:pPr>
      <w:suppressAutoHyphens/>
      <w:jc w:val="both"/>
    </w:pPr>
    <w:rPr>
      <w:sz w:val="28"/>
      <w:szCs w:val="20"/>
      <w:lang w:eastAsia="ar-SA"/>
    </w:rPr>
  </w:style>
  <w:style w:type="character" w:customStyle="1" w:styleId="47">
    <w:name w:val="Стиль1"/>
    <w:basedOn w:val="6"/>
    <w:qFormat/>
    <w:uiPriority w:val="0"/>
    <w:rPr>
      <w:rFonts w:ascii="Times New Roman" w:hAnsi="Times New Roman"/>
    </w:rPr>
  </w:style>
  <w:style w:type="character" w:customStyle="1" w:styleId="48">
    <w:name w:val="Текст выноски Знак"/>
    <w:basedOn w:val="6"/>
    <w:link w:val="12"/>
    <w:qFormat/>
    <w:uiPriority w:val="0"/>
    <w:rPr>
      <w:rFonts w:ascii="Tahoma" w:hAnsi="Tahoma" w:cs="Tahoma"/>
      <w:sz w:val="16"/>
      <w:szCs w:val="16"/>
    </w:rPr>
  </w:style>
  <w:style w:type="paragraph" w:customStyle="1" w:styleId="49">
    <w:name w:val="media-text_description-lnk-v2"/>
    <w:basedOn w:val="1"/>
    <w:qFormat/>
    <w:uiPriority w:val="0"/>
    <w:pPr>
      <w:spacing w:before="100" w:beforeAutospacing="1" w:after="100" w:afterAutospacing="1"/>
    </w:pPr>
    <w:rPr>
      <w:rFonts w:eastAsia="Times New Roman"/>
    </w:rPr>
  </w:style>
  <w:style w:type="character" w:customStyle="1" w:styleId="50">
    <w:name w:val="Цветовое выделение для Текст"/>
    <w:qFormat/>
    <w:uiPriority w:val="67"/>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3.jpeg"/><Relationship Id="rId20" Type="http://schemas.openxmlformats.org/officeDocument/2006/relationships/image" Target="media/image12.jpeg"/><Relationship Id="rId2" Type="http://schemas.openxmlformats.org/officeDocument/2006/relationships/settings" Target="settings.xml"/><Relationship Id="rId19" Type="http://schemas.openxmlformats.org/officeDocument/2006/relationships/image" Target="media/image11.jpeg"/><Relationship Id="rId18" Type="http://schemas.openxmlformats.org/officeDocument/2006/relationships/image" Target="media/image10.jpeg"/><Relationship Id="rId17" Type="http://schemas.openxmlformats.org/officeDocument/2006/relationships/image" Target="media/image9.jpeg"/><Relationship Id="rId16" Type="http://schemas.openxmlformats.org/officeDocument/2006/relationships/image" Target="media/image8.jpeg"/><Relationship Id="rId15" Type="http://schemas.openxmlformats.org/officeDocument/2006/relationships/image" Target="media/image7.jpeg"/><Relationship Id="rId14" Type="http://schemas.openxmlformats.org/officeDocument/2006/relationships/image" Target="media/image6.jpeg"/><Relationship Id="rId13" Type="http://schemas.openxmlformats.org/officeDocument/2006/relationships/image" Target="media/image5.jpeg"/><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103"/>
    <customShpInfo spid="_x0000_s2102"/>
    <customShpInfo spid="_x0000_s1026" textRotate="1"/>
    <customShpInfo spid="_x0000_s210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83A2C5-72B1-45F1-B61E-CE72B688EF4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3083</Words>
  <Characters>17575</Characters>
  <Lines>146</Lines>
  <Paragraphs>41</Paragraphs>
  <TotalTime>7</TotalTime>
  <ScaleCrop>false</ScaleCrop>
  <LinksUpToDate>false</LinksUpToDate>
  <CharactersWithSpaces>20617</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2024-05-28T09:17:00Z</dcterms:created>
  <dc:creator>ues</dc:creator>
  <cp:lastModifiedBy>User</cp:lastModifiedBy>
  <cp:lastPrinted>2024-05-07T05:40:00Z</cp:lastPrinted>
  <dcterms:modified xsi:type="dcterms:W3CDTF">2024-09-20T07:20:56Z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626B307E55F348C39F6959C1BC483329_13</vt:lpwstr>
  </property>
</Properties>
</file>